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CC08" w14:textId="3C9BD3E4" w:rsidR="00017E48" w:rsidRPr="00DF7DB7" w:rsidRDefault="00017E48" w:rsidP="00017E48">
      <w:pPr>
        <w:pStyle w:val="paragraph"/>
        <w:spacing w:before="0" w:beforeAutospacing="0" w:after="0" w:afterAutospacing="0"/>
        <w:jc w:val="center"/>
        <w:textAlignment w:val="baseline"/>
        <w:rPr>
          <w:rFonts w:asciiTheme="minorHAnsi" w:hAnsiTheme="minorHAnsi" w:cstheme="minorHAnsi"/>
          <w:sz w:val="18"/>
          <w:szCs w:val="18"/>
        </w:rPr>
      </w:pPr>
      <w:r w:rsidRPr="00DF7DB7">
        <w:rPr>
          <w:rStyle w:val="eop"/>
          <w:rFonts w:asciiTheme="minorHAnsi" w:hAnsiTheme="minorHAnsi" w:cstheme="minorHAnsi"/>
          <w:color w:val="000000"/>
          <w:sz w:val="28"/>
          <w:szCs w:val="28"/>
        </w:rPr>
        <w:t> </w:t>
      </w:r>
    </w:p>
    <w:p w14:paraId="5BC64870" w14:textId="1C950CAE" w:rsidR="00017E48" w:rsidRPr="00DF7DB7" w:rsidRDefault="00ED4AFA" w:rsidP="00017E48">
      <w:pPr>
        <w:pStyle w:val="paragraph"/>
        <w:spacing w:before="0" w:beforeAutospacing="0" w:after="0" w:afterAutospacing="0"/>
        <w:jc w:val="center"/>
        <w:textAlignment w:val="baseline"/>
        <w:rPr>
          <w:rFonts w:asciiTheme="minorHAnsi" w:hAnsiTheme="minorHAnsi" w:cstheme="minorHAnsi"/>
          <w:b/>
          <w:bCs/>
          <w:sz w:val="18"/>
          <w:szCs w:val="18"/>
        </w:rPr>
      </w:pPr>
      <w:r w:rsidRPr="00DF7DB7">
        <w:rPr>
          <w:rStyle w:val="normaltextrun"/>
          <w:rFonts w:asciiTheme="minorHAnsi" w:hAnsiTheme="minorHAnsi" w:cstheme="minorHAnsi"/>
          <w:b/>
          <w:bCs/>
          <w:color w:val="000000"/>
          <w:sz w:val="28"/>
          <w:szCs w:val="28"/>
        </w:rPr>
        <w:t xml:space="preserve">IMGA </w:t>
      </w:r>
      <w:r w:rsidR="00017E48" w:rsidRPr="00DF7DB7">
        <w:rPr>
          <w:rStyle w:val="normaltextrun"/>
          <w:rFonts w:asciiTheme="minorHAnsi" w:hAnsiTheme="minorHAnsi" w:cstheme="minorHAnsi"/>
          <w:b/>
          <w:bCs/>
          <w:color w:val="000000"/>
          <w:sz w:val="28"/>
          <w:szCs w:val="28"/>
        </w:rPr>
        <w:t>Youth Points Chase Program</w:t>
      </w:r>
      <w:r w:rsidR="00017E48" w:rsidRPr="00DF7DB7">
        <w:rPr>
          <w:rStyle w:val="eop"/>
          <w:rFonts w:asciiTheme="minorHAnsi" w:hAnsiTheme="minorHAnsi" w:cstheme="minorHAnsi"/>
          <w:b/>
          <w:bCs/>
          <w:color w:val="000000"/>
          <w:sz w:val="28"/>
          <w:szCs w:val="28"/>
        </w:rPr>
        <w:t> </w:t>
      </w:r>
    </w:p>
    <w:p w14:paraId="55203BB5" w14:textId="77777777" w:rsidR="00017E48" w:rsidRPr="00DF7DB7" w:rsidRDefault="00017E48" w:rsidP="00017E48">
      <w:pPr>
        <w:pStyle w:val="paragraph"/>
        <w:spacing w:before="0" w:beforeAutospacing="0" w:after="0" w:afterAutospacing="0"/>
        <w:jc w:val="center"/>
        <w:textAlignment w:val="baseline"/>
        <w:rPr>
          <w:rStyle w:val="normaltextrun"/>
          <w:rFonts w:asciiTheme="minorHAnsi" w:hAnsiTheme="minorHAnsi" w:cstheme="minorHAnsi"/>
          <w:i/>
          <w:iCs/>
          <w:color w:val="000000"/>
          <w:sz w:val="28"/>
          <w:szCs w:val="28"/>
        </w:rPr>
      </w:pPr>
    </w:p>
    <w:p w14:paraId="60D5E280" w14:textId="6BB68BDB"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Passion, hard work and dedication are just a few skills that IMGA junior members learn through their experiences showing. From fitting to friendly competitions, our youth develop skills that mold them into leaders. The IMGA Youth Points Chase (YPC) is an opportunity for additional recognition and rewards exclusively for junior members of the IMGA.</w:t>
      </w:r>
      <w:r w:rsidRPr="00DF7DB7">
        <w:rPr>
          <w:rStyle w:val="eop"/>
          <w:rFonts w:asciiTheme="minorHAnsi" w:hAnsiTheme="minorHAnsi" w:cstheme="minorHAnsi"/>
          <w:color w:val="000000"/>
        </w:rPr>
        <w:t> </w:t>
      </w:r>
    </w:p>
    <w:p w14:paraId="085F4556"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p>
    <w:p w14:paraId="49F398E2" w14:textId="1D141F51" w:rsidR="00017E48" w:rsidRPr="00DF7DB7" w:rsidRDefault="00017E48" w:rsidP="00017E48">
      <w:pPr>
        <w:pStyle w:val="paragraph"/>
        <w:spacing w:before="0" w:beforeAutospacing="0" w:after="0" w:afterAutospacing="0"/>
        <w:textAlignment w:val="baseline"/>
        <w:rPr>
          <w:rStyle w:val="eop"/>
          <w:rFonts w:asciiTheme="minorHAnsi" w:hAnsiTheme="minorHAnsi" w:cstheme="minorHAnsi"/>
          <w:color w:val="000000"/>
        </w:rPr>
      </w:pPr>
      <w:r w:rsidRPr="00DF7DB7">
        <w:rPr>
          <w:rStyle w:val="normaltextrun"/>
          <w:rFonts w:asciiTheme="minorHAnsi" w:hAnsiTheme="minorHAnsi" w:cstheme="minorHAnsi"/>
          <w:color w:val="000000"/>
        </w:rPr>
        <w:t xml:space="preserve">The YPC program begins January 1 </w:t>
      </w:r>
      <w:r w:rsidR="00ED4AFA" w:rsidRPr="00DF7DB7">
        <w:rPr>
          <w:rStyle w:val="normaltextrun"/>
          <w:rFonts w:asciiTheme="minorHAnsi" w:hAnsiTheme="minorHAnsi" w:cstheme="minorHAnsi"/>
          <w:color w:val="000000"/>
        </w:rPr>
        <w:t xml:space="preserve">of the current year </w:t>
      </w:r>
      <w:r w:rsidRPr="00DF7DB7">
        <w:rPr>
          <w:rStyle w:val="normaltextrun"/>
          <w:rFonts w:asciiTheme="minorHAnsi" w:hAnsiTheme="minorHAnsi" w:cstheme="minorHAnsi"/>
          <w:color w:val="000000"/>
        </w:rPr>
        <w:t xml:space="preserve">and concludes with the IMGA Fall Show </w:t>
      </w:r>
      <w:r w:rsidR="00511E67" w:rsidRPr="00DF7DB7">
        <w:rPr>
          <w:rStyle w:val="normaltextrun"/>
          <w:rFonts w:asciiTheme="minorHAnsi" w:hAnsiTheme="minorHAnsi" w:cstheme="minorHAnsi"/>
          <w:color w:val="000000"/>
        </w:rPr>
        <w:t>mid</w:t>
      </w:r>
      <w:r w:rsidR="00715D0C"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September</w:t>
      </w:r>
      <w:r w:rsidR="00ED4AFA" w:rsidRPr="00DF7DB7">
        <w:rPr>
          <w:rStyle w:val="normaltextrun"/>
          <w:rFonts w:asciiTheme="minorHAnsi" w:hAnsiTheme="minorHAnsi" w:cstheme="minorHAnsi"/>
          <w:color w:val="000000"/>
        </w:rPr>
        <w:t xml:space="preserve"> of the current year</w:t>
      </w:r>
      <w:r w:rsidRPr="00DF7DB7">
        <w:rPr>
          <w:rStyle w:val="normaltextrun"/>
          <w:rFonts w:asciiTheme="minorHAnsi" w:hAnsiTheme="minorHAnsi" w:cstheme="minorHAnsi"/>
          <w:color w:val="000000"/>
        </w:rPr>
        <w:t>.  The </w:t>
      </w:r>
      <w:r w:rsidR="00715D0C" w:rsidRPr="00DF7DB7">
        <w:rPr>
          <w:rStyle w:val="normaltextrun"/>
          <w:rFonts w:asciiTheme="minorHAnsi" w:hAnsiTheme="minorHAnsi" w:cstheme="minorHAnsi"/>
          <w:color w:val="000000"/>
        </w:rPr>
        <w:t xml:space="preserve">IMGA </w:t>
      </w:r>
      <w:r w:rsidRPr="00DF7DB7">
        <w:rPr>
          <w:rStyle w:val="normaltextrun"/>
          <w:rFonts w:asciiTheme="minorHAnsi" w:hAnsiTheme="minorHAnsi" w:cstheme="minorHAnsi"/>
          <w:color w:val="000000"/>
        </w:rPr>
        <w:t xml:space="preserve">Youth Points Chase program will </w:t>
      </w:r>
      <w:r w:rsidR="00715D0C" w:rsidRPr="00DF7DB7">
        <w:rPr>
          <w:rStyle w:val="normaltextrun"/>
          <w:rFonts w:asciiTheme="minorHAnsi" w:hAnsiTheme="minorHAnsi" w:cstheme="minorHAnsi"/>
          <w:color w:val="000000"/>
        </w:rPr>
        <w:t>have the following divisions</w:t>
      </w:r>
      <w:r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p>
    <w:p w14:paraId="10777C21" w14:textId="77777777" w:rsidR="00715D0C" w:rsidRPr="00DF7DB7" w:rsidRDefault="00715D0C" w:rsidP="00017E48">
      <w:pPr>
        <w:pStyle w:val="paragraph"/>
        <w:spacing w:before="0" w:beforeAutospacing="0" w:after="0" w:afterAutospacing="0"/>
        <w:textAlignment w:val="baseline"/>
        <w:rPr>
          <w:rFonts w:asciiTheme="minorHAnsi" w:hAnsiTheme="minorHAnsi" w:cstheme="minorHAnsi"/>
          <w:sz w:val="16"/>
          <w:szCs w:val="16"/>
        </w:rPr>
      </w:pPr>
    </w:p>
    <w:p w14:paraId="213CE920" w14:textId="0058E6FC"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Market Goat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38C82DFE" w14:textId="0702B4FA"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Consist</w:t>
      </w:r>
      <w:r w:rsidR="00715D0C" w:rsidRPr="00DF7DB7">
        <w:rPr>
          <w:rStyle w:val="normaltextrun"/>
          <w:rFonts w:asciiTheme="minorHAnsi" w:hAnsiTheme="minorHAnsi" w:cstheme="minorHAnsi"/>
          <w:color w:val="000000"/>
        </w:rPr>
        <w:t>ing</w:t>
      </w:r>
      <w:r w:rsidRPr="00DF7DB7">
        <w:rPr>
          <w:rStyle w:val="normaltextrun"/>
          <w:rFonts w:asciiTheme="minorHAnsi" w:hAnsiTheme="minorHAnsi" w:cstheme="minorHAnsi"/>
          <w:color w:val="000000"/>
        </w:rPr>
        <w:t xml:space="preserve"> of market </w:t>
      </w:r>
      <w:proofErr w:type="spellStart"/>
      <w:r w:rsidRPr="00DF7DB7">
        <w:rPr>
          <w:rStyle w:val="spellingerror"/>
          <w:rFonts w:asciiTheme="minorHAnsi" w:hAnsiTheme="minorHAnsi" w:cstheme="minorHAnsi"/>
          <w:color w:val="000000"/>
        </w:rPr>
        <w:t>wether</w:t>
      </w:r>
      <w:proofErr w:type="spellEnd"/>
      <w:r w:rsidRPr="00DF7DB7">
        <w:rPr>
          <w:rStyle w:val="normaltextrun"/>
          <w:rFonts w:asciiTheme="minorHAnsi" w:hAnsiTheme="minorHAnsi" w:cstheme="minorHAnsi"/>
          <w:color w:val="000000"/>
        </w:rPr>
        <w:t> and doe classes</w:t>
      </w:r>
      <w:r w:rsidRPr="00DF7DB7">
        <w:rPr>
          <w:rStyle w:val="eop"/>
          <w:rFonts w:asciiTheme="minorHAnsi" w:hAnsiTheme="minorHAnsi" w:cstheme="minorHAnsi"/>
          <w:color w:val="000000"/>
        </w:rPr>
        <w:t> </w:t>
      </w:r>
    </w:p>
    <w:p w14:paraId="72993A0B" w14:textId="61226A67"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Breeding Goat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7B54B0DA" w14:textId="56D2AB8F"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Consist</w:t>
      </w:r>
      <w:r w:rsidR="00715D0C" w:rsidRPr="00DF7DB7">
        <w:rPr>
          <w:rStyle w:val="normaltextrun"/>
          <w:rFonts w:asciiTheme="minorHAnsi" w:hAnsiTheme="minorHAnsi" w:cstheme="minorHAnsi"/>
          <w:color w:val="000000"/>
        </w:rPr>
        <w:t>ing</w:t>
      </w:r>
      <w:r w:rsidRPr="00DF7DB7">
        <w:rPr>
          <w:rStyle w:val="normaltextrun"/>
          <w:rFonts w:asciiTheme="minorHAnsi" w:hAnsiTheme="minorHAnsi" w:cstheme="minorHAnsi"/>
          <w:color w:val="000000"/>
        </w:rPr>
        <w:t xml:space="preserve"> of registered </w:t>
      </w:r>
      <w:r w:rsidR="00EC321D">
        <w:rPr>
          <w:rStyle w:val="normaltextrun"/>
          <w:rFonts w:asciiTheme="minorHAnsi" w:hAnsiTheme="minorHAnsi" w:cstheme="minorHAnsi"/>
          <w:color w:val="000000"/>
        </w:rPr>
        <w:t xml:space="preserve">doe, </w:t>
      </w:r>
      <w:r w:rsidRPr="00DF7DB7">
        <w:rPr>
          <w:rStyle w:val="normaltextrun"/>
          <w:rFonts w:asciiTheme="minorHAnsi" w:hAnsiTheme="minorHAnsi" w:cstheme="minorHAnsi"/>
          <w:color w:val="000000"/>
        </w:rPr>
        <w:t>commercial doe</w:t>
      </w:r>
      <w:r w:rsidR="00EC321D">
        <w:rPr>
          <w:rStyle w:val="normaltextrun"/>
          <w:rFonts w:asciiTheme="minorHAnsi" w:hAnsiTheme="minorHAnsi" w:cstheme="minorHAnsi"/>
          <w:color w:val="000000"/>
        </w:rPr>
        <w:t xml:space="preserve"> </w:t>
      </w:r>
      <w:r w:rsidR="003857C6">
        <w:rPr>
          <w:rStyle w:val="normaltextrun"/>
          <w:rFonts w:asciiTheme="minorHAnsi" w:hAnsiTheme="minorHAnsi" w:cstheme="minorHAnsi"/>
          <w:color w:val="000000"/>
        </w:rPr>
        <w:t>or</w:t>
      </w:r>
      <w:r w:rsidR="00EC321D">
        <w:rPr>
          <w:rStyle w:val="normaltextrun"/>
          <w:rFonts w:asciiTheme="minorHAnsi" w:hAnsiTheme="minorHAnsi" w:cstheme="minorHAnsi"/>
          <w:color w:val="000000"/>
        </w:rPr>
        <w:t xml:space="preserve"> </w:t>
      </w:r>
      <w:proofErr w:type="spellStart"/>
      <w:r w:rsidR="00EC321D">
        <w:rPr>
          <w:rStyle w:val="normaltextrun"/>
          <w:rFonts w:asciiTheme="minorHAnsi" w:hAnsiTheme="minorHAnsi" w:cstheme="minorHAnsi"/>
          <w:color w:val="000000"/>
        </w:rPr>
        <w:t>wether</w:t>
      </w:r>
      <w:proofErr w:type="spellEnd"/>
      <w:r w:rsidR="00EC321D">
        <w:rPr>
          <w:rStyle w:val="normaltextrun"/>
          <w:rFonts w:asciiTheme="minorHAnsi" w:hAnsiTheme="minorHAnsi" w:cstheme="minorHAnsi"/>
          <w:color w:val="000000"/>
        </w:rPr>
        <w:t xml:space="preserve"> dam</w:t>
      </w:r>
      <w:r w:rsidR="003857C6">
        <w:rPr>
          <w:rStyle w:val="normaltextrun"/>
          <w:rFonts w:asciiTheme="minorHAnsi" w:hAnsiTheme="minorHAnsi" w:cstheme="minorHAnsi"/>
          <w:color w:val="000000"/>
        </w:rPr>
        <w:t xml:space="preserve"> </w:t>
      </w:r>
      <w:r w:rsidRPr="00DF7DB7">
        <w:rPr>
          <w:rStyle w:val="normaltextrun"/>
          <w:rFonts w:asciiTheme="minorHAnsi" w:hAnsiTheme="minorHAnsi" w:cstheme="minorHAnsi"/>
          <w:color w:val="000000"/>
        </w:rPr>
        <w:t>and buck classes</w:t>
      </w:r>
      <w:r w:rsidRPr="00DF7DB7">
        <w:rPr>
          <w:rStyle w:val="eop"/>
          <w:rFonts w:asciiTheme="minorHAnsi" w:hAnsiTheme="minorHAnsi" w:cstheme="minorHAnsi"/>
          <w:color w:val="000000"/>
        </w:rPr>
        <w:t> </w:t>
      </w:r>
    </w:p>
    <w:p w14:paraId="7B119AF2" w14:textId="5CDED2EA" w:rsidR="00017E48" w:rsidRPr="00DF7DB7" w:rsidRDefault="00017E48" w:rsidP="00017E48">
      <w:pPr>
        <w:pStyle w:val="paragraph"/>
        <w:numPr>
          <w:ilvl w:val="0"/>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Showmanship Division</w:t>
      </w:r>
      <w:r w:rsidR="004C0863" w:rsidRPr="00DF7DB7">
        <w:rPr>
          <w:rStyle w:val="normaltextrun"/>
          <w:rFonts w:asciiTheme="minorHAnsi" w:hAnsiTheme="minorHAnsi" w:cstheme="minorHAnsi"/>
          <w:color w:val="000000"/>
        </w:rPr>
        <w:t>*</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6D722A93" w14:textId="77777777" w:rsidR="00017E48" w:rsidRPr="00DF7DB7" w:rsidRDefault="00017E48"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Senior (14-18 years of age)</w:t>
      </w:r>
      <w:r w:rsidRPr="00DF7DB7">
        <w:rPr>
          <w:rStyle w:val="eop"/>
          <w:rFonts w:asciiTheme="minorHAnsi" w:hAnsiTheme="minorHAnsi" w:cstheme="minorHAnsi"/>
          <w:color w:val="000000"/>
        </w:rPr>
        <w:t> </w:t>
      </w:r>
    </w:p>
    <w:p w14:paraId="4FD84290" w14:textId="1D3EB261" w:rsidR="00017E48" w:rsidRPr="00DF7DB7" w:rsidRDefault="00511E67"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Intermediate</w:t>
      </w:r>
      <w:r w:rsidR="00017E48" w:rsidRPr="00DF7DB7">
        <w:rPr>
          <w:rStyle w:val="normaltextrun"/>
          <w:rFonts w:asciiTheme="minorHAnsi" w:hAnsiTheme="minorHAnsi" w:cstheme="minorHAnsi"/>
          <w:color w:val="000000"/>
        </w:rPr>
        <w:t xml:space="preserve"> (9-13 years of age</w:t>
      </w:r>
      <w:r w:rsidR="00DE61F4">
        <w:rPr>
          <w:rStyle w:val="normaltextrun"/>
          <w:rFonts w:asciiTheme="minorHAnsi" w:hAnsiTheme="minorHAnsi" w:cstheme="minorHAnsi"/>
          <w:color w:val="000000"/>
        </w:rPr>
        <w:t>)</w:t>
      </w:r>
      <w:r w:rsidR="00017E48" w:rsidRPr="00DF7DB7">
        <w:rPr>
          <w:rStyle w:val="eop"/>
          <w:rFonts w:asciiTheme="minorHAnsi" w:hAnsiTheme="minorHAnsi" w:cstheme="minorHAnsi"/>
          <w:color w:val="000000"/>
        </w:rPr>
        <w:t> </w:t>
      </w:r>
    </w:p>
    <w:p w14:paraId="367E5D37" w14:textId="772F1BFA" w:rsidR="00017E48" w:rsidRPr="00DF7DB7" w:rsidRDefault="00511E67" w:rsidP="00017E48">
      <w:pPr>
        <w:pStyle w:val="paragraph"/>
        <w:numPr>
          <w:ilvl w:val="1"/>
          <w:numId w:val="29"/>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Junior</w:t>
      </w:r>
      <w:r w:rsidR="00017E48" w:rsidRPr="00DF7DB7">
        <w:rPr>
          <w:rStyle w:val="normaltextrun"/>
          <w:rFonts w:asciiTheme="minorHAnsi" w:hAnsiTheme="minorHAnsi" w:cstheme="minorHAnsi"/>
          <w:color w:val="000000"/>
        </w:rPr>
        <w:t xml:space="preserve"> (0-8 years of age)</w:t>
      </w:r>
      <w:r w:rsidR="00017E48" w:rsidRPr="00DF7DB7">
        <w:rPr>
          <w:rStyle w:val="eop"/>
          <w:rFonts w:asciiTheme="minorHAnsi" w:hAnsiTheme="minorHAnsi" w:cstheme="minorHAnsi"/>
          <w:color w:val="000000"/>
        </w:rPr>
        <w:t> </w:t>
      </w:r>
    </w:p>
    <w:p w14:paraId="770914BA" w14:textId="6B4E33A5" w:rsidR="00017E48" w:rsidRPr="00DF7DB7" w:rsidRDefault="00017E48" w:rsidP="00017E48">
      <w:pPr>
        <w:pStyle w:val="paragraph"/>
        <w:spacing w:before="0" w:beforeAutospacing="0" w:after="0" w:afterAutospacing="0"/>
        <w:textAlignment w:val="baseline"/>
        <w:rPr>
          <w:rStyle w:val="normaltextrun"/>
          <w:rFonts w:asciiTheme="minorHAnsi" w:hAnsiTheme="minorHAnsi" w:cstheme="minorHAnsi"/>
          <w:color w:val="000000"/>
        </w:rPr>
      </w:pPr>
    </w:p>
    <w:p w14:paraId="32203C93" w14:textId="2F3AB89E" w:rsidR="004C0863" w:rsidRPr="00DF7DB7" w:rsidRDefault="004C0863" w:rsidP="00ED4AFA">
      <w:pPr>
        <w:pStyle w:val="paragraph"/>
        <w:spacing w:before="0" w:beforeAutospacing="0" w:after="0" w:afterAutospacing="0"/>
        <w:ind w:left="1080"/>
        <w:textAlignment w:val="baseline"/>
        <w:rPr>
          <w:rStyle w:val="normaltextrun"/>
          <w:rFonts w:asciiTheme="minorHAnsi" w:hAnsiTheme="minorHAnsi" w:cstheme="minorHAnsi"/>
          <w:color w:val="000000"/>
        </w:rPr>
      </w:pPr>
      <w:r w:rsidRPr="00DF7DB7">
        <w:rPr>
          <w:rStyle w:val="normaltextrun"/>
          <w:rFonts w:asciiTheme="minorHAnsi" w:hAnsiTheme="minorHAnsi" w:cstheme="minorHAnsi"/>
          <w:color w:val="000000"/>
        </w:rPr>
        <w:t xml:space="preserve">*Note: Mentors (19-21 years of age) </w:t>
      </w:r>
      <w:r w:rsidR="00ED4AFA" w:rsidRPr="00DF7DB7">
        <w:rPr>
          <w:rStyle w:val="normaltextrun"/>
          <w:rFonts w:asciiTheme="minorHAnsi" w:hAnsiTheme="minorHAnsi" w:cstheme="minorHAnsi"/>
          <w:color w:val="000000"/>
        </w:rPr>
        <w:t>may compete in the market and breeding goat divisions but are not</w:t>
      </w:r>
      <w:r w:rsidRPr="00DF7DB7">
        <w:rPr>
          <w:rStyle w:val="normaltextrun"/>
          <w:rFonts w:asciiTheme="minorHAnsi" w:hAnsiTheme="minorHAnsi" w:cstheme="minorHAnsi"/>
          <w:color w:val="000000"/>
        </w:rPr>
        <w:t xml:space="preserve"> eligible to compete in the showmanship division.</w:t>
      </w:r>
    </w:p>
    <w:p w14:paraId="0E198857" w14:textId="77777777" w:rsidR="004C0863" w:rsidRPr="00DF7DB7" w:rsidRDefault="004C0863" w:rsidP="00017E48">
      <w:pPr>
        <w:pStyle w:val="paragraph"/>
        <w:spacing w:before="0" w:beforeAutospacing="0" w:after="0" w:afterAutospacing="0"/>
        <w:textAlignment w:val="baseline"/>
        <w:rPr>
          <w:rStyle w:val="normaltextrun"/>
          <w:rFonts w:asciiTheme="minorHAnsi" w:hAnsiTheme="minorHAnsi" w:cstheme="minorHAnsi"/>
          <w:color w:val="000000"/>
        </w:rPr>
      </w:pPr>
    </w:p>
    <w:p w14:paraId="05E9BA76" w14:textId="0BFDC59A"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Points will be counted and awarded in each division.</w:t>
      </w:r>
      <w:r w:rsidRPr="00DF7DB7">
        <w:rPr>
          <w:rStyle w:val="eop"/>
          <w:rFonts w:asciiTheme="minorHAnsi" w:hAnsiTheme="minorHAnsi" w:cstheme="minorHAnsi"/>
          <w:color w:val="000000"/>
        </w:rPr>
        <w:t> </w:t>
      </w:r>
      <w:r w:rsidR="00ED4AFA" w:rsidRPr="00DF7DB7">
        <w:rPr>
          <w:rStyle w:val="normaltextrun"/>
          <w:rFonts w:asciiTheme="minorHAnsi" w:hAnsiTheme="minorHAnsi" w:cstheme="minorHAnsi"/>
        </w:rPr>
        <w:t xml:space="preserve"> </w:t>
      </w:r>
      <w:r w:rsidRPr="00DF7DB7">
        <w:rPr>
          <w:rStyle w:val="normaltextrun"/>
          <w:rFonts w:asciiTheme="minorHAnsi" w:hAnsiTheme="minorHAnsi" w:cstheme="minorHAnsi"/>
        </w:rPr>
        <w:t>The following awards will be presented at the IMGA Annual Banquet at the end of the year:</w:t>
      </w:r>
      <w:r w:rsidRPr="00DF7DB7">
        <w:rPr>
          <w:rStyle w:val="eop"/>
          <w:rFonts w:asciiTheme="minorHAnsi" w:hAnsiTheme="minorHAnsi" w:cstheme="minorHAnsi"/>
        </w:rPr>
        <w:t> </w:t>
      </w:r>
    </w:p>
    <w:p w14:paraId="72A2FEC1"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5 individuals in the Market Goat Division</w:t>
      </w:r>
      <w:r w:rsidRPr="00DF7DB7">
        <w:rPr>
          <w:rStyle w:val="eop"/>
          <w:rFonts w:asciiTheme="minorHAnsi" w:hAnsiTheme="minorHAnsi" w:cstheme="minorHAnsi"/>
        </w:rPr>
        <w:t> </w:t>
      </w:r>
    </w:p>
    <w:p w14:paraId="721433A9"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5 individuals in the Breeding Goat Division</w:t>
      </w:r>
      <w:r w:rsidRPr="00DF7DB7">
        <w:rPr>
          <w:rStyle w:val="eop"/>
          <w:rFonts w:asciiTheme="minorHAnsi" w:hAnsiTheme="minorHAnsi" w:cstheme="minorHAnsi"/>
        </w:rPr>
        <w:t> </w:t>
      </w:r>
    </w:p>
    <w:p w14:paraId="0C0EDCD9"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Top 2 individuals in EACH Showmanship Division</w:t>
      </w:r>
      <w:r w:rsidRPr="00DF7DB7">
        <w:rPr>
          <w:rStyle w:val="eop"/>
          <w:rFonts w:asciiTheme="minorHAnsi" w:hAnsiTheme="minorHAnsi" w:cstheme="minorHAnsi"/>
        </w:rPr>
        <w:t> </w:t>
      </w:r>
    </w:p>
    <w:p w14:paraId="313B2D73" w14:textId="77777777" w:rsidR="00017E48" w:rsidRPr="00DF7DB7" w:rsidRDefault="00017E48" w:rsidP="00017E48">
      <w:pPr>
        <w:pStyle w:val="paragraph"/>
        <w:numPr>
          <w:ilvl w:val="0"/>
          <w:numId w:val="28"/>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Overall High Point and Reserve Overall High Point Individual </w:t>
      </w:r>
      <w:r w:rsidRPr="00DF7DB7">
        <w:rPr>
          <w:rStyle w:val="eop"/>
          <w:rFonts w:asciiTheme="minorHAnsi" w:hAnsiTheme="minorHAnsi" w:cstheme="minorHAnsi"/>
        </w:rPr>
        <w:t> </w:t>
      </w:r>
    </w:p>
    <w:p w14:paraId="19DB2664" w14:textId="77777777" w:rsidR="00017E48" w:rsidRPr="00DF7DB7" w:rsidRDefault="00017E48" w:rsidP="00017E48">
      <w:pPr>
        <w:pStyle w:val="paragraph"/>
        <w:spacing w:before="0" w:beforeAutospacing="0" w:after="0" w:afterAutospacing="0"/>
        <w:textAlignment w:val="baseline"/>
        <w:rPr>
          <w:rStyle w:val="normaltextrun"/>
          <w:rFonts w:asciiTheme="minorHAnsi" w:hAnsiTheme="minorHAnsi" w:cstheme="minorHAnsi"/>
          <w:b/>
          <w:bCs/>
          <w:i/>
          <w:iCs/>
          <w:color w:val="000000"/>
        </w:rPr>
      </w:pPr>
    </w:p>
    <w:p w14:paraId="464B6C98" w14:textId="1075FF98"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i/>
          <w:iCs/>
          <w:color w:val="000000"/>
        </w:rPr>
        <w:t>IMGA Youth Members</w:t>
      </w:r>
      <w:r w:rsidRPr="00DF7DB7">
        <w:rPr>
          <w:rStyle w:val="eop"/>
          <w:rFonts w:asciiTheme="minorHAnsi" w:hAnsiTheme="minorHAnsi" w:cstheme="minorHAnsi"/>
          <w:color w:val="000000"/>
        </w:rPr>
        <w:t> </w:t>
      </w:r>
    </w:p>
    <w:p w14:paraId="1590DC6E" w14:textId="3068C4D6" w:rsidR="00017E48" w:rsidRPr="00DF7DB7" w:rsidRDefault="00017E48" w:rsidP="00017E48">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IMGA youth participants must be current members of the IMGA </w:t>
      </w:r>
      <w:r w:rsidR="00715D0C" w:rsidRPr="00DF7DB7">
        <w:rPr>
          <w:rStyle w:val="normaltextrun"/>
          <w:rFonts w:asciiTheme="minorHAnsi" w:hAnsiTheme="minorHAnsi" w:cstheme="minorHAnsi"/>
          <w:color w:val="000000"/>
        </w:rPr>
        <w:t>with</w:t>
      </w:r>
      <w:r w:rsidRPr="00DF7DB7">
        <w:rPr>
          <w:rStyle w:val="normaltextrun"/>
          <w:rFonts w:asciiTheme="minorHAnsi" w:hAnsiTheme="minorHAnsi" w:cstheme="minorHAnsi"/>
          <w:color w:val="000000"/>
        </w:rPr>
        <w:t xml:space="preserve"> a farm membership (</w:t>
      </w:r>
      <w:r w:rsidR="00715D0C" w:rsidRPr="00DF7DB7">
        <w:rPr>
          <w:rStyle w:val="normaltextrun"/>
          <w:rFonts w:asciiTheme="minorHAnsi" w:hAnsiTheme="minorHAnsi" w:cstheme="minorHAnsi"/>
          <w:color w:val="000000"/>
        </w:rPr>
        <w:t>junior youth</w:t>
      </w:r>
      <w:r w:rsidRPr="00DF7DB7">
        <w:rPr>
          <w:rStyle w:val="normaltextrun"/>
          <w:rFonts w:asciiTheme="minorHAnsi" w:hAnsiTheme="minorHAnsi" w:cstheme="minorHAnsi"/>
          <w:color w:val="000000"/>
        </w:rPr>
        <w:t xml:space="preserve"> listed with ages)</w:t>
      </w:r>
      <w:r w:rsidR="00715D0C" w:rsidRPr="00DF7DB7">
        <w:rPr>
          <w:rStyle w:val="normaltextrun"/>
          <w:rFonts w:asciiTheme="minorHAnsi" w:hAnsiTheme="minorHAnsi" w:cstheme="minorHAnsi"/>
          <w:color w:val="000000"/>
        </w:rPr>
        <w:t xml:space="preserve"> or with a junior membership</w:t>
      </w:r>
      <w:r w:rsidRPr="00DF7DB7">
        <w:rPr>
          <w:rStyle w:val="normaltextrun"/>
          <w:rFonts w:asciiTheme="minorHAnsi" w:hAnsiTheme="minorHAnsi" w:cstheme="minorHAnsi"/>
          <w:color w:val="000000"/>
        </w:rPr>
        <w:t xml:space="preserve"> in good standing</w:t>
      </w:r>
      <w:r w:rsidR="00715D0C"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r w:rsidR="00715D0C" w:rsidRPr="00DF7DB7">
        <w:rPr>
          <w:rStyle w:val="eop"/>
          <w:rFonts w:asciiTheme="minorHAnsi" w:hAnsiTheme="minorHAnsi" w:cstheme="minorHAnsi"/>
          <w:color w:val="000000"/>
        </w:rPr>
        <w:t>If the member joins mid program, points will start accumulating at the date membership began.</w:t>
      </w:r>
    </w:p>
    <w:p w14:paraId="551272B0" w14:textId="7B7394DA" w:rsidR="00002146" w:rsidRPr="00DF7DB7" w:rsidRDefault="00017E48" w:rsidP="005D4BE1">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must be </w:t>
      </w:r>
      <w:r w:rsidR="00511E67" w:rsidRPr="00DF7DB7">
        <w:rPr>
          <w:rStyle w:val="normaltextrun"/>
          <w:rFonts w:asciiTheme="minorHAnsi" w:hAnsiTheme="minorHAnsi" w:cstheme="minorHAnsi"/>
          <w:color w:val="000000"/>
        </w:rPr>
        <w:t>21</w:t>
      </w:r>
      <w:r w:rsidRPr="00DF7DB7">
        <w:rPr>
          <w:rStyle w:val="normaltextrun"/>
          <w:rFonts w:asciiTheme="minorHAnsi" w:hAnsiTheme="minorHAnsi" w:cstheme="minorHAnsi"/>
          <w:color w:val="000000"/>
        </w:rPr>
        <w:t xml:space="preserve"> years of age and under as of January 1</w:t>
      </w:r>
      <w:r w:rsidR="00715D0C" w:rsidRPr="00DF7DB7">
        <w:rPr>
          <w:rStyle w:val="normaltextrun"/>
          <w:rFonts w:asciiTheme="minorHAnsi" w:hAnsiTheme="minorHAnsi" w:cstheme="minorHAnsi"/>
          <w:color w:val="000000"/>
        </w:rPr>
        <w:t xml:space="preserve"> of the current year</w:t>
      </w:r>
      <w:r w:rsidRPr="00DF7DB7">
        <w:rPr>
          <w:rStyle w:val="normaltextrun"/>
          <w:rFonts w:asciiTheme="minorHAnsi" w:hAnsiTheme="minorHAnsi" w:cstheme="minorHAnsi"/>
          <w:color w:val="000000"/>
        </w:rPr>
        <w:t>.</w:t>
      </w:r>
      <w:r w:rsidR="00715D0C" w:rsidRPr="00DF7DB7">
        <w:rPr>
          <w:rStyle w:val="normaltextrun"/>
          <w:rFonts w:asciiTheme="minorHAnsi" w:hAnsiTheme="minorHAnsi" w:cstheme="minorHAnsi"/>
        </w:rPr>
        <w:t xml:space="preserve">  </w:t>
      </w:r>
      <w:r w:rsidRPr="00DF7DB7">
        <w:rPr>
          <w:rStyle w:val="normaltextrun"/>
          <w:rFonts w:asciiTheme="minorHAnsi" w:hAnsiTheme="minorHAnsi" w:cstheme="minorHAnsi"/>
          <w:color w:val="000000"/>
        </w:rPr>
        <w:t xml:space="preserve">There is no age </w:t>
      </w:r>
      <w:r w:rsidR="00715D0C" w:rsidRPr="00DF7DB7">
        <w:rPr>
          <w:rStyle w:val="normaltextrun"/>
          <w:rFonts w:asciiTheme="minorHAnsi" w:hAnsiTheme="minorHAnsi" w:cstheme="minorHAnsi"/>
          <w:color w:val="000000"/>
        </w:rPr>
        <w:t>minimum</w:t>
      </w:r>
      <w:r w:rsidRPr="00DF7DB7">
        <w:rPr>
          <w:rStyle w:val="normaltextrun"/>
          <w:rFonts w:asciiTheme="minorHAnsi" w:hAnsiTheme="minorHAnsi" w:cstheme="minorHAnsi"/>
          <w:color w:val="000000"/>
        </w:rPr>
        <w:t xml:space="preserve">, but youth must be able to safely handle their </w:t>
      </w:r>
      <w:r w:rsidR="00715D0C" w:rsidRPr="00DF7DB7">
        <w:rPr>
          <w:rStyle w:val="normaltextrun"/>
          <w:rFonts w:asciiTheme="minorHAnsi" w:hAnsiTheme="minorHAnsi" w:cstheme="minorHAnsi"/>
          <w:color w:val="000000"/>
        </w:rPr>
        <w:t>goat</w:t>
      </w:r>
      <w:r w:rsidRPr="00DF7DB7">
        <w:rPr>
          <w:rStyle w:val="normaltextrun"/>
          <w:rFonts w:asciiTheme="minorHAnsi" w:hAnsiTheme="minorHAnsi" w:cstheme="minorHAnsi"/>
          <w:color w:val="000000"/>
        </w:rPr>
        <w:t>. Small children may have a heeler that is a youth member. </w:t>
      </w:r>
      <w:r w:rsidRPr="00DF7DB7">
        <w:rPr>
          <w:rStyle w:val="eop"/>
          <w:rFonts w:asciiTheme="minorHAnsi" w:hAnsiTheme="minorHAnsi" w:cstheme="minorHAnsi"/>
          <w:color w:val="000000"/>
        </w:rPr>
        <w:t> </w:t>
      </w:r>
    </w:p>
    <w:p w14:paraId="59BF1468" w14:textId="148C031B" w:rsidR="00002146" w:rsidRPr="00DF7DB7" w:rsidRDefault="00017E48" w:rsidP="00002146">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members or their immediate family must own the </w:t>
      </w:r>
      <w:r w:rsidR="00715D0C" w:rsidRPr="00DF7DB7">
        <w:rPr>
          <w:rStyle w:val="normaltextrun"/>
          <w:rFonts w:asciiTheme="minorHAnsi" w:hAnsiTheme="minorHAnsi" w:cstheme="minorHAnsi"/>
          <w:color w:val="000000"/>
        </w:rPr>
        <w:t>goat</w:t>
      </w:r>
      <w:r w:rsidRPr="00DF7DB7">
        <w:rPr>
          <w:rStyle w:val="normaltextrun"/>
          <w:rFonts w:asciiTheme="minorHAnsi" w:hAnsiTheme="minorHAnsi" w:cstheme="minorHAnsi"/>
          <w:color w:val="000000"/>
        </w:rPr>
        <w:t xml:space="preserve"> being shown</w:t>
      </w:r>
      <w:r w:rsidR="00846050">
        <w:rPr>
          <w:rStyle w:val="normaltextrun"/>
          <w:rFonts w:asciiTheme="minorHAnsi" w:hAnsiTheme="minorHAnsi" w:cstheme="minorHAnsi"/>
          <w:color w:val="000000"/>
        </w:rPr>
        <w:t>.  The goat may not be shown by more than one youth member for purposes of accumulating YPC points during show season.  I</w:t>
      </w:r>
      <w:r w:rsidRPr="00DF7DB7">
        <w:rPr>
          <w:rStyle w:val="normaltextrun"/>
          <w:rFonts w:asciiTheme="minorHAnsi" w:hAnsiTheme="minorHAnsi" w:cstheme="minorHAnsi"/>
          <w:color w:val="000000"/>
        </w:rPr>
        <w:t xml:space="preserve">f a complaint or question is made regarding ownership </w:t>
      </w:r>
      <w:r w:rsidR="00846050">
        <w:rPr>
          <w:rStyle w:val="normaltextrun"/>
          <w:rFonts w:asciiTheme="minorHAnsi" w:hAnsiTheme="minorHAnsi" w:cstheme="minorHAnsi"/>
          <w:color w:val="000000"/>
        </w:rPr>
        <w:t xml:space="preserve">or goat show </w:t>
      </w:r>
      <w:r w:rsidR="00846050">
        <w:rPr>
          <w:rStyle w:val="normaltextrun"/>
          <w:rFonts w:asciiTheme="minorHAnsi" w:hAnsiTheme="minorHAnsi" w:cstheme="minorHAnsi"/>
          <w:color w:val="000000"/>
        </w:rPr>
        <w:lastRenderedPageBreak/>
        <w:t xml:space="preserve">person, </w:t>
      </w:r>
      <w:r w:rsidRPr="00DF7DB7">
        <w:rPr>
          <w:rStyle w:val="normaltextrun"/>
          <w:rFonts w:asciiTheme="minorHAnsi" w:hAnsiTheme="minorHAnsi" w:cstheme="minorHAnsi"/>
          <w:color w:val="000000"/>
        </w:rPr>
        <w:t xml:space="preserve">a committee will be appointed to investigate. If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 xml:space="preserve">committee finds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 xml:space="preserve">member not abiding by </w:t>
      </w:r>
      <w:r w:rsidR="00715D0C" w:rsidRPr="00DF7DB7">
        <w:rPr>
          <w:rStyle w:val="normaltextrun"/>
          <w:rFonts w:asciiTheme="minorHAnsi" w:hAnsiTheme="minorHAnsi" w:cstheme="minorHAnsi"/>
          <w:color w:val="000000"/>
        </w:rPr>
        <w:t xml:space="preserve">the </w:t>
      </w:r>
      <w:r w:rsidRPr="00DF7DB7">
        <w:rPr>
          <w:rStyle w:val="normaltextrun"/>
          <w:rFonts w:asciiTheme="minorHAnsi" w:hAnsiTheme="minorHAnsi" w:cstheme="minorHAnsi"/>
          <w:color w:val="000000"/>
        </w:rPr>
        <w:t>rule, all acquired points will be forfeited. </w:t>
      </w:r>
      <w:r w:rsidRPr="00DF7DB7">
        <w:rPr>
          <w:rStyle w:val="eop"/>
          <w:rFonts w:asciiTheme="minorHAnsi" w:hAnsiTheme="minorHAnsi" w:cstheme="minorHAnsi"/>
          <w:color w:val="000000"/>
        </w:rPr>
        <w:t> </w:t>
      </w:r>
    </w:p>
    <w:p w14:paraId="52CB55A0" w14:textId="77777777" w:rsidR="00715D0C" w:rsidRPr="00DF7DB7" w:rsidRDefault="00715D0C" w:rsidP="00715D0C">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Youth members must physically show the goat.  No substitute show person will be allowed unless approved by the IMGA Board of Directors before the show. If a youth member has two goats in one </w:t>
      </w:r>
      <w:r w:rsidRPr="00DF7DB7">
        <w:rPr>
          <w:rStyle w:val="contextualspellingandgrammarerror"/>
          <w:rFonts w:asciiTheme="minorHAnsi" w:hAnsiTheme="minorHAnsi" w:cstheme="minorHAnsi"/>
          <w:color w:val="000000"/>
        </w:rPr>
        <w:t>class,</w:t>
      </w:r>
      <w:r w:rsidRPr="00DF7DB7">
        <w:rPr>
          <w:rStyle w:val="normaltextrun"/>
          <w:rFonts w:asciiTheme="minorHAnsi" w:hAnsiTheme="minorHAnsi" w:cstheme="minorHAnsi"/>
          <w:color w:val="000000"/>
        </w:rPr>
        <w:t> they may find another youth member to show the second goat. </w:t>
      </w:r>
      <w:r w:rsidRPr="00DF7DB7">
        <w:rPr>
          <w:rStyle w:val="eop"/>
          <w:rFonts w:asciiTheme="minorHAnsi" w:hAnsiTheme="minorHAnsi" w:cstheme="minorHAnsi"/>
          <w:color w:val="000000"/>
        </w:rPr>
        <w:t> </w:t>
      </w:r>
    </w:p>
    <w:p w14:paraId="37F6F181" w14:textId="13EAF480" w:rsidR="00017E48" w:rsidRPr="00DF7DB7" w:rsidRDefault="00017E48" w:rsidP="00002146">
      <w:pPr>
        <w:pStyle w:val="paragraph"/>
        <w:numPr>
          <w:ilvl w:val="0"/>
          <w:numId w:val="27"/>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All youth members and their families are expected to conduct themselves appropriately</w:t>
      </w:r>
      <w:r w:rsidR="00715D0C" w:rsidRPr="00DF7DB7">
        <w:rPr>
          <w:rStyle w:val="normaltextrun"/>
          <w:rFonts w:asciiTheme="minorHAnsi" w:hAnsiTheme="minorHAnsi" w:cstheme="minorHAnsi"/>
          <w:color w:val="000000"/>
        </w:rPr>
        <w:t>.  F</w:t>
      </w:r>
      <w:r w:rsidRPr="00DF7DB7">
        <w:rPr>
          <w:rStyle w:val="normaltextrun"/>
          <w:rFonts w:asciiTheme="minorHAnsi" w:hAnsiTheme="minorHAnsi" w:cstheme="minorHAnsi"/>
          <w:color w:val="000000"/>
        </w:rPr>
        <w:t>ailure to do so will result in forfeiture of all points. </w:t>
      </w:r>
      <w:r w:rsidRPr="00DF7DB7">
        <w:rPr>
          <w:rStyle w:val="eop"/>
          <w:rFonts w:asciiTheme="minorHAnsi" w:hAnsiTheme="minorHAnsi" w:cstheme="minorHAnsi"/>
          <w:color w:val="000000"/>
        </w:rPr>
        <w:t> </w:t>
      </w:r>
    </w:p>
    <w:p w14:paraId="4239927C" w14:textId="77777777" w:rsidR="00002146" w:rsidRPr="00DF7DB7" w:rsidRDefault="00002146" w:rsidP="00017E48">
      <w:pPr>
        <w:pStyle w:val="paragraph"/>
        <w:spacing w:before="0" w:beforeAutospacing="0" w:after="0" w:afterAutospacing="0"/>
        <w:textAlignment w:val="baseline"/>
        <w:rPr>
          <w:rStyle w:val="normaltextrun"/>
          <w:rFonts w:asciiTheme="minorHAnsi" w:hAnsiTheme="minorHAnsi" w:cstheme="minorHAnsi"/>
          <w:b/>
          <w:bCs/>
          <w:i/>
          <w:iCs/>
          <w:color w:val="000000"/>
        </w:rPr>
      </w:pPr>
    </w:p>
    <w:p w14:paraId="179BC572" w14:textId="6B129060"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i/>
          <w:iCs/>
          <w:color w:val="000000"/>
        </w:rPr>
        <w:t>Points are earned on the following basis: </w:t>
      </w:r>
      <w:r w:rsidRPr="00DF7DB7">
        <w:rPr>
          <w:rStyle w:val="eop"/>
          <w:rFonts w:asciiTheme="minorHAnsi" w:hAnsiTheme="minorHAnsi" w:cstheme="minorHAnsi"/>
          <w:color w:val="000000"/>
        </w:rPr>
        <w:t> </w:t>
      </w:r>
    </w:p>
    <w:p w14:paraId="0C9DFD24" w14:textId="77777777" w:rsidR="00002146" w:rsidRPr="00DF7DB7" w:rsidRDefault="00002146" w:rsidP="00017E48">
      <w:pPr>
        <w:pStyle w:val="paragraph"/>
        <w:spacing w:before="0" w:beforeAutospacing="0" w:after="0" w:afterAutospacing="0"/>
        <w:textAlignment w:val="baseline"/>
        <w:rPr>
          <w:rStyle w:val="normaltextrun"/>
          <w:rFonts w:asciiTheme="minorHAnsi" w:hAnsiTheme="minorHAnsi" w:cstheme="minorHAnsi"/>
          <w:i/>
          <w:iCs/>
          <w:color w:val="000000"/>
        </w:rPr>
      </w:pPr>
    </w:p>
    <w:p w14:paraId="4DF274B7" w14:textId="35B57032"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Market and Breeding:</w:t>
      </w:r>
      <w:r w:rsidRPr="00DF7DB7">
        <w:rPr>
          <w:rStyle w:val="eop"/>
          <w:rFonts w:asciiTheme="minorHAnsi" w:hAnsiTheme="minorHAnsi" w:cstheme="minorHAnsi"/>
          <w:color w:val="000000"/>
        </w:rPr>
        <w:t> </w:t>
      </w:r>
    </w:p>
    <w:p w14:paraId="5FE5B5B2" w14:textId="77777777" w:rsidR="00002146" w:rsidRPr="00DF7DB7" w:rsidRDefault="00017E48"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Market Division will accumulate points from the market doe and market </w:t>
      </w:r>
      <w:proofErr w:type="spellStart"/>
      <w:r w:rsidRPr="00DF7DB7">
        <w:rPr>
          <w:rStyle w:val="spellingerror"/>
          <w:rFonts w:asciiTheme="minorHAnsi" w:hAnsiTheme="minorHAnsi" w:cstheme="minorHAnsi"/>
          <w:color w:val="000000"/>
        </w:rPr>
        <w:t>wether</w:t>
      </w:r>
      <w:proofErr w:type="spellEnd"/>
      <w:r w:rsidRPr="00DF7DB7">
        <w:rPr>
          <w:rStyle w:val="normaltextrun"/>
          <w:rFonts w:asciiTheme="minorHAnsi" w:hAnsiTheme="minorHAnsi" w:cstheme="minorHAnsi"/>
          <w:color w:val="000000"/>
        </w:rPr>
        <w:t> classes. </w:t>
      </w:r>
      <w:r w:rsidRPr="00DF7DB7">
        <w:rPr>
          <w:rStyle w:val="eop"/>
          <w:rFonts w:asciiTheme="minorHAnsi" w:hAnsiTheme="minorHAnsi" w:cstheme="minorHAnsi"/>
          <w:color w:val="000000"/>
        </w:rPr>
        <w:t> </w:t>
      </w:r>
    </w:p>
    <w:p w14:paraId="537E33D5" w14:textId="45AC7EC8" w:rsidR="00002146" w:rsidRPr="00DF7DB7" w:rsidRDefault="00017E48"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Breeding Division will accumulate points from registered</w:t>
      </w:r>
      <w:r w:rsidR="008B0753">
        <w:rPr>
          <w:rStyle w:val="normaltextrun"/>
          <w:rFonts w:asciiTheme="minorHAnsi" w:hAnsiTheme="minorHAnsi" w:cstheme="minorHAnsi"/>
          <w:color w:val="000000"/>
        </w:rPr>
        <w:t xml:space="preserve"> doe, </w:t>
      </w:r>
      <w:r w:rsidRPr="00DF7DB7">
        <w:rPr>
          <w:rStyle w:val="normaltextrun"/>
          <w:rFonts w:asciiTheme="minorHAnsi" w:hAnsiTheme="minorHAnsi" w:cstheme="minorHAnsi"/>
          <w:color w:val="000000"/>
        </w:rPr>
        <w:t>commercial doe</w:t>
      </w:r>
      <w:r w:rsidR="008B0753">
        <w:rPr>
          <w:rStyle w:val="normaltextrun"/>
          <w:rFonts w:asciiTheme="minorHAnsi" w:hAnsiTheme="minorHAnsi" w:cstheme="minorHAnsi"/>
          <w:color w:val="000000"/>
        </w:rPr>
        <w:t xml:space="preserve">, </w:t>
      </w:r>
      <w:proofErr w:type="spellStart"/>
      <w:r w:rsidR="008B0753">
        <w:rPr>
          <w:rStyle w:val="normaltextrun"/>
          <w:rFonts w:asciiTheme="minorHAnsi" w:hAnsiTheme="minorHAnsi" w:cstheme="minorHAnsi"/>
          <w:color w:val="000000"/>
        </w:rPr>
        <w:t>wether</w:t>
      </w:r>
      <w:proofErr w:type="spellEnd"/>
      <w:r w:rsidR="008B0753">
        <w:rPr>
          <w:rStyle w:val="normaltextrun"/>
          <w:rFonts w:asciiTheme="minorHAnsi" w:hAnsiTheme="minorHAnsi" w:cstheme="minorHAnsi"/>
          <w:color w:val="000000"/>
        </w:rPr>
        <w:t xml:space="preserve"> </w:t>
      </w:r>
      <w:proofErr w:type="gramStart"/>
      <w:r w:rsidR="008B0753">
        <w:rPr>
          <w:rStyle w:val="normaltextrun"/>
          <w:rFonts w:asciiTheme="minorHAnsi" w:hAnsiTheme="minorHAnsi" w:cstheme="minorHAnsi"/>
          <w:color w:val="000000"/>
        </w:rPr>
        <w:t xml:space="preserve">dam </w:t>
      </w:r>
      <w:r w:rsidRPr="00DF7DB7">
        <w:rPr>
          <w:rStyle w:val="normaltextrun"/>
          <w:rFonts w:asciiTheme="minorHAnsi" w:hAnsiTheme="minorHAnsi" w:cstheme="minorHAnsi"/>
          <w:color w:val="000000"/>
        </w:rPr>
        <w:t xml:space="preserve"> and</w:t>
      </w:r>
      <w:proofErr w:type="gramEnd"/>
      <w:r w:rsidRPr="00DF7DB7">
        <w:rPr>
          <w:rStyle w:val="normaltextrun"/>
          <w:rFonts w:asciiTheme="minorHAnsi" w:hAnsiTheme="minorHAnsi" w:cstheme="minorHAnsi"/>
          <w:color w:val="000000"/>
        </w:rPr>
        <w:t xml:space="preserve"> buck classes.</w:t>
      </w:r>
      <w:r w:rsidRPr="00DF7DB7">
        <w:rPr>
          <w:rStyle w:val="eop"/>
          <w:rFonts w:asciiTheme="minorHAnsi" w:hAnsiTheme="minorHAnsi" w:cstheme="minorHAnsi"/>
          <w:color w:val="000000"/>
        </w:rPr>
        <w:t> </w:t>
      </w:r>
    </w:p>
    <w:p w14:paraId="1FAC2CC0" w14:textId="48CF6FF5"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Points will be </w:t>
      </w:r>
      <w:r w:rsidR="00715D0C" w:rsidRPr="00DF7DB7">
        <w:rPr>
          <w:rStyle w:val="normaltextrun"/>
          <w:rFonts w:asciiTheme="minorHAnsi" w:hAnsiTheme="minorHAnsi" w:cstheme="minorHAnsi"/>
          <w:color w:val="000000"/>
        </w:rPr>
        <w:t>accumulated</w:t>
      </w:r>
      <w:r w:rsidRPr="00DF7DB7">
        <w:rPr>
          <w:rStyle w:val="normaltextrun"/>
          <w:rFonts w:asciiTheme="minorHAnsi" w:hAnsiTheme="minorHAnsi" w:cstheme="minorHAnsi"/>
          <w:color w:val="000000"/>
        </w:rPr>
        <w:t xml:space="preserve"> from the top ten placings per division. Only the two highest placing goats from each division for any one show may qualify for the top ten season placings.  An example:  A youth may show one breeding goat at ten shows, two breeding goats at five shows or any combination of number of breeding goats and number of shows.  Their top ten placings with their breeding goats will be selected for the YPC total in the breeding division, keeping in mind that no more than two breeding division placings can be counted per show.  </w:t>
      </w:r>
      <w:r w:rsidRPr="00DF7DB7">
        <w:rPr>
          <w:rStyle w:val="eop"/>
          <w:rFonts w:asciiTheme="minorHAnsi" w:hAnsiTheme="minorHAnsi" w:cstheme="minorHAnsi"/>
          <w:color w:val="000000"/>
        </w:rPr>
        <w:t> </w:t>
      </w:r>
    </w:p>
    <w:p w14:paraId="3CB62D97" w14:textId="62B1FD8C" w:rsidR="00017E48" w:rsidRPr="00DF7DB7" w:rsidRDefault="00511E67" w:rsidP="00002146">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Youth members will receive points based on the placing </w:t>
      </w:r>
      <w:r w:rsidR="005D4BE1" w:rsidRPr="00DF7DB7">
        <w:rPr>
          <w:rStyle w:val="normaltextrun"/>
          <w:rFonts w:asciiTheme="minorHAnsi" w:hAnsiTheme="minorHAnsi" w:cstheme="minorHAnsi"/>
          <w:color w:val="000000"/>
        </w:rPr>
        <w:t>of their goat</w:t>
      </w:r>
      <w:r w:rsidRPr="00DF7DB7">
        <w:rPr>
          <w:rStyle w:val="normaltextrun"/>
          <w:rFonts w:asciiTheme="minorHAnsi" w:hAnsiTheme="minorHAnsi" w:cstheme="minorHAnsi"/>
          <w:color w:val="000000"/>
        </w:rPr>
        <w:t xml:space="preserve"> in the</w:t>
      </w:r>
      <w:r w:rsidR="005D4BE1" w:rsidRPr="00DF7DB7">
        <w:rPr>
          <w:rStyle w:val="normaltextrun"/>
          <w:rFonts w:asciiTheme="minorHAnsi" w:hAnsiTheme="minorHAnsi" w:cstheme="minorHAnsi"/>
          <w:color w:val="000000"/>
        </w:rPr>
        <w:t xml:space="preserve"> </w:t>
      </w:r>
      <w:r w:rsidRPr="00DF7DB7">
        <w:rPr>
          <w:rStyle w:val="normaltextrun"/>
          <w:rFonts w:asciiTheme="minorHAnsi" w:hAnsiTheme="minorHAnsi" w:cstheme="minorHAnsi"/>
          <w:color w:val="000000"/>
        </w:rPr>
        <w:t>class, </w:t>
      </w:r>
      <w:r w:rsidR="005D4BE1" w:rsidRPr="00DF7DB7">
        <w:rPr>
          <w:rStyle w:val="normaltextrun"/>
          <w:rFonts w:asciiTheme="minorHAnsi" w:hAnsiTheme="minorHAnsi" w:cstheme="minorHAnsi"/>
          <w:color w:val="000000"/>
        </w:rPr>
        <w:t xml:space="preserve">even if </w:t>
      </w:r>
      <w:r w:rsidRPr="00DF7DB7">
        <w:rPr>
          <w:rStyle w:val="normaltextrun"/>
          <w:rFonts w:asciiTheme="minorHAnsi" w:hAnsiTheme="minorHAnsi" w:cstheme="minorHAnsi"/>
          <w:color w:val="000000"/>
        </w:rPr>
        <w:t>other exhibitor</w:t>
      </w:r>
      <w:r w:rsidR="005D4BE1" w:rsidRPr="00DF7DB7">
        <w:rPr>
          <w:rStyle w:val="normaltextrun"/>
          <w:rFonts w:asciiTheme="minorHAnsi" w:hAnsiTheme="minorHAnsi" w:cstheme="minorHAnsi"/>
          <w:color w:val="000000"/>
        </w:rPr>
        <w:t>s</w:t>
      </w:r>
      <w:r w:rsidRPr="00DF7DB7">
        <w:rPr>
          <w:rStyle w:val="normaltextrun"/>
          <w:rFonts w:asciiTheme="minorHAnsi" w:hAnsiTheme="minorHAnsi" w:cstheme="minorHAnsi"/>
          <w:color w:val="000000"/>
        </w:rPr>
        <w:t xml:space="preserve"> in the class </w:t>
      </w:r>
      <w:r w:rsidR="005D4BE1" w:rsidRPr="00DF7DB7">
        <w:rPr>
          <w:rStyle w:val="normaltextrun"/>
          <w:rFonts w:asciiTheme="minorHAnsi" w:hAnsiTheme="minorHAnsi" w:cstheme="minorHAnsi"/>
          <w:color w:val="000000"/>
        </w:rPr>
        <w:t xml:space="preserve">are not </w:t>
      </w:r>
      <w:r w:rsidRPr="00DF7DB7">
        <w:rPr>
          <w:rStyle w:val="normaltextrun"/>
          <w:rFonts w:asciiTheme="minorHAnsi" w:hAnsiTheme="minorHAnsi" w:cstheme="minorHAnsi"/>
          <w:color w:val="000000"/>
        </w:rPr>
        <w:t>participating in YPC.</w:t>
      </w:r>
      <w:r w:rsidRPr="00DF7DB7">
        <w:rPr>
          <w:rStyle w:val="eop"/>
          <w:rFonts w:asciiTheme="minorHAnsi" w:hAnsiTheme="minorHAnsi" w:cstheme="minorHAnsi"/>
          <w:color w:val="000000"/>
        </w:rPr>
        <w:t> </w:t>
      </w:r>
      <w:r w:rsidR="005D4BE1" w:rsidRPr="00DF7DB7">
        <w:rPr>
          <w:rStyle w:val="eop"/>
          <w:rFonts w:asciiTheme="minorHAnsi" w:hAnsiTheme="minorHAnsi" w:cstheme="minorHAnsi"/>
          <w:color w:val="000000"/>
        </w:rPr>
        <w:t xml:space="preserve"> </w:t>
      </w:r>
      <w:r w:rsidR="00017E48" w:rsidRPr="00DF7DB7">
        <w:rPr>
          <w:rStyle w:val="normaltextrun"/>
          <w:rFonts w:asciiTheme="minorHAnsi" w:hAnsiTheme="minorHAnsi" w:cstheme="minorHAnsi"/>
          <w:color w:val="000000"/>
        </w:rPr>
        <w:t>Points are awarded as follows:</w:t>
      </w:r>
      <w:r w:rsidR="00017E48" w:rsidRPr="00DF7DB7">
        <w:rPr>
          <w:rStyle w:val="eop"/>
          <w:rFonts w:asciiTheme="minorHAnsi" w:hAnsiTheme="minorHAnsi" w:cstheme="minorHAnsi"/>
          <w:color w:val="000000"/>
        </w:rPr>
        <w:t> </w:t>
      </w:r>
    </w:p>
    <w:p w14:paraId="33FFC6CF" w14:textId="45734566" w:rsidR="00017E48" w:rsidRPr="00DF7DB7" w:rsidRDefault="00017E48" w:rsidP="00002146">
      <w:pPr>
        <w:pStyle w:val="paragraph"/>
        <w:spacing w:before="0" w:beforeAutospacing="0" w:after="0" w:afterAutospacing="0"/>
        <w:ind w:left="2160" w:firstLine="72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r w:rsidR="00002146" w:rsidRPr="00DF7DB7">
        <w:rPr>
          <w:rFonts w:asciiTheme="minorHAnsi" w:eastAsiaTheme="minorHAnsi" w:hAnsiTheme="minorHAnsi" w:cstheme="minorHAnsi"/>
          <w:noProof/>
          <w:sz w:val="20"/>
          <w:szCs w:val="20"/>
        </w:rPr>
        <w:drawing>
          <wp:inline distT="0" distB="0" distL="0" distR="0" wp14:anchorId="723A4008" wp14:editId="5B395D1E">
            <wp:extent cx="3219450" cy="27559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2755900"/>
                    </a:xfrm>
                    <a:prstGeom prst="rect">
                      <a:avLst/>
                    </a:prstGeom>
                    <a:noFill/>
                    <a:ln>
                      <a:noFill/>
                    </a:ln>
                  </pic:spPr>
                </pic:pic>
              </a:graphicData>
            </a:graphic>
          </wp:inline>
        </w:drawing>
      </w:r>
    </w:p>
    <w:p w14:paraId="6C9E3A88" w14:textId="2D557CC7"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No points will be received for divisions champions. </w:t>
      </w:r>
      <w:r w:rsidRPr="00DF7DB7">
        <w:rPr>
          <w:rStyle w:val="eop"/>
          <w:rFonts w:asciiTheme="minorHAnsi" w:hAnsiTheme="minorHAnsi" w:cstheme="minorHAnsi"/>
          <w:color w:val="000000"/>
        </w:rPr>
        <w:t> </w:t>
      </w:r>
    </w:p>
    <w:p w14:paraId="0D38602B" w14:textId="5F436657" w:rsidR="00511E67" w:rsidRPr="00DF7DB7" w:rsidRDefault="00511E67" w:rsidP="00511E67">
      <w:pPr>
        <w:pStyle w:val="paragraph"/>
        <w:numPr>
          <w:ilvl w:val="0"/>
          <w:numId w:val="30"/>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rPr>
        <w:t>In the event of a tie after considering the exhibitors top 10 placings, the next top placings (11</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12</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13</w:t>
      </w:r>
      <w:r w:rsidRPr="00DF7DB7">
        <w:rPr>
          <w:rStyle w:val="normaltextrun"/>
          <w:rFonts w:asciiTheme="minorHAnsi" w:hAnsiTheme="minorHAnsi" w:cstheme="minorHAnsi"/>
          <w:vertAlign w:val="superscript"/>
        </w:rPr>
        <w:t>th</w:t>
      </w:r>
      <w:r w:rsidRPr="00DF7DB7">
        <w:rPr>
          <w:rStyle w:val="normaltextrun"/>
          <w:rFonts w:asciiTheme="minorHAnsi" w:hAnsiTheme="minorHAnsi" w:cstheme="minorHAnsi"/>
        </w:rPr>
        <w:t xml:space="preserve">, </w:t>
      </w:r>
      <w:proofErr w:type="spellStart"/>
      <w:r w:rsidRPr="00DF7DB7">
        <w:rPr>
          <w:rStyle w:val="normaltextrun"/>
          <w:rFonts w:asciiTheme="minorHAnsi" w:hAnsiTheme="minorHAnsi" w:cstheme="minorHAnsi"/>
        </w:rPr>
        <w:t>etc</w:t>
      </w:r>
      <w:proofErr w:type="spellEnd"/>
      <w:r w:rsidRPr="00DF7DB7">
        <w:rPr>
          <w:rStyle w:val="normaltextrun"/>
          <w:rFonts w:asciiTheme="minorHAnsi" w:hAnsiTheme="minorHAnsi" w:cstheme="minorHAnsi"/>
        </w:rPr>
        <w:t xml:space="preserve">) will be considered until there is no longer a tie.  </w:t>
      </w:r>
      <w:r w:rsidRPr="00DF7DB7">
        <w:rPr>
          <w:rStyle w:val="eop"/>
          <w:rFonts w:asciiTheme="minorHAnsi" w:hAnsiTheme="minorHAnsi" w:cstheme="minorHAnsi"/>
        </w:rPr>
        <w:t> </w:t>
      </w:r>
    </w:p>
    <w:p w14:paraId="19B58047" w14:textId="77777777" w:rsidR="00DF7DB7" w:rsidRDefault="00DF7DB7" w:rsidP="00017E48">
      <w:pPr>
        <w:pStyle w:val="paragraph"/>
        <w:spacing w:before="0" w:beforeAutospacing="0" w:after="0" w:afterAutospacing="0"/>
        <w:textAlignment w:val="baseline"/>
        <w:rPr>
          <w:rStyle w:val="normaltextrun"/>
          <w:rFonts w:asciiTheme="minorHAnsi" w:hAnsiTheme="minorHAnsi" w:cstheme="minorHAnsi"/>
          <w:i/>
          <w:iCs/>
          <w:color w:val="000000"/>
        </w:rPr>
      </w:pPr>
    </w:p>
    <w:p w14:paraId="3F371EC7" w14:textId="7A0E829B"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i/>
          <w:iCs/>
          <w:color w:val="000000"/>
        </w:rPr>
        <w:t>Showmanship:</w:t>
      </w:r>
      <w:r w:rsidRPr="00DF7DB7">
        <w:rPr>
          <w:rStyle w:val="eop"/>
          <w:rFonts w:asciiTheme="minorHAnsi" w:hAnsiTheme="minorHAnsi" w:cstheme="minorHAnsi"/>
          <w:color w:val="000000"/>
        </w:rPr>
        <w:t> </w:t>
      </w:r>
    </w:p>
    <w:p w14:paraId="4E8513BB" w14:textId="01652FF5" w:rsidR="004C0863" w:rsidRPr="00DF7DB7" w:rsidRDefault="0092192C" w:rsidP="00002146">
      <w:pPr>
        <w:pStyle w:val="paragraph"/>
        <w:numPr>
          <w:ilvl w:val="0"/>
          <w:numId w:val="32"/>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Participants will not be limited to</w:t>
      </w:r>
      <w:r w:rsidR="005D4BE1" w:rsidRPr="00DF7DB7">
        <w:rPr>
          <w:rStyle w:val="normaltextrun"/>
          <w:rFonts w:asciiTheme="minorHAnsi" w:hAnsiTheme="minorHAnsi" w:cstheme="minorHAnsi"/>
          <w:color w:val="000000"/>
        </w:rPr>
        <w:t xml:space="preserve"> how many points can be earned during the season.  Points will be earned as follows:</w:t>
      </w:r>
    </w:p>
    <w:p w14:paraId="07454537" w14:textId="01C9AA99" w:rsidR="004C0863" w:rsidRPr="00DF7DB7" w:rsidRDefault="005D4BE1" w:rsidP="00ED4AFA">
      <w:pPr>
        <w:pStyle w:val="paragraph"/>
        <w:spacing w:before="0" w:beforeAutospacing="0" w:after="0" w:afterAutospacing="0"/>
        <w:ind w:left="1440"/>
        <w:textAlignment w:val="baseline"/>
        <w:rPr>
          <w:rStyle w:val="eop"/>
          <w:rFonts w:asciiTheme="minorHAnsi" w:hAnsiTheme="minorHAnsi" w:cstheme="minorHAnsi"/>
        </w:rPr>
      </w:pPr>
      <w:r w:rsidRPr="00DF7DB7">
        <w:rPr>
          <w:rStyle w:val="normaltextrun"/>
          <w:rFonts w:asciiTheme="minorHAnsi" w:hAnsiTheme="minorHAnsi" w:cstheme="minorHAnsi"/>
          <w:color w:val="000000"/>
        </w:rPr>
        <w:t xml:space="preserve">  </w:t>
      </w:r>
      <w:r w:rsidR="00017E48" w:rsidRPr="00DF7DB7">
        <w:rPr>
          <w:rStyle w:val="normaltextrun"/>
          <w:rFonts w:asciiTheme="minorHAnsi" w:hAnsiTheme="minorHAnsi" w:cstheme="minorHAnsi"/>
          <w:color w:val="000000"/>
        </w:rPr>
        <w:t>  </w:t>
      </w:r>
      <w:r w:rsidR="00017E48" w:rsidRPr="00DF7DB7">
        <w:rPr>
          <w:rStyle w:val="eop"/>
          <w:rFonts w:asciiTheme="minorHAnsi" w:hAnsiTheme="minorHAnsi" w:cstheme="minorHAnsi"/>
          <w:color w:val="000000"/>
        </w:rPr>
        <w:t> </w:t>
      </w:r>
    </w:p>
    <w:p w14:paraId="77BE5C10" w14:textId="6C491133" w:rsidR="004C0863" w:rsidRPr="00DF7DB7" w:rsidRDefault="00E262D3" w:rsidP="00ED4AFA">
      <w:pPr>
        <w:pStyle w:val="paragraph"/>
        <w:spacing w:before="0" w:beforeAutospacing="0" w:after="0" w:afterAutospacing="0"/>
        <w:ind w:left="4320"/>
        <w:textAlignment w:val="baseline"/>
        <w:rPr>
          <w:rStyle w:val="normaltextrun"/>
          <w:rFonts w:asciiTheme="minorHAnsi" w:hAnsiTheme="minorHAnsi" w:cstheme="minorHAnsi"/>
        </w:rPr>
      </w:pPr>
      <w:r w:rsidRPr="00DF7DB7">
        <w:rPr>
          <w:rFonts w:asciiTheme="minorHAnsi" w:eastAsiaTheme="minorHAnsi" w:hAnsiTheme="minorHAnsi" w:cstheme="minorHAnsi"/>
          <w:noProof/>
          <w:sz w:val="20"/>
          <w:szCs w:val="20"/>
        </w:rPr>
        <w:drawing>
          <wp:inline distT="0" distB="0" distL="0" distR="0" wp14:anchorId="682D1B88" wp14:editId="30C66578">
            <wp:extent cx="1276350" cy="946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946150"/>
                    </a:xfrm>
                    <a:prstGeom prst="rect">
                      <a:avLst/>
                    </a:prstGeom>
                    <a:noFill/>
                    <a:ln>
                      <a:noFill/>
                    </a:ln>
                  </pic:spPr>
                </pic:pic>
              </a:graphicData>
            </a:graphic>
          </wp:inline>
        </w:drawing>
      </w:r>
    </w:p>
    <w:p w14:paraId="0D6AB087" w14:textId="77777777" w:rsidR="00ED4AFA" w:rsidRPr="00DF7DB7" w:rsidRDefault="00ED4AFA" w:rsidP="00A65BD4">
      <w:pPr>
        <w:pStyle w:val="paragraph"/>
        <w:spacing w:before="0" w:beforeAutospacing="0" w:after="0" w:afterAutospacing="0"/>
        <w:ind w:left="1440"/>
        <w:textAlignment w:val="baseline"/>
        <w:rPr>
          <w:rStyle w:val="normaltextrun"/>
          <w:rFonts w:asciiTheme="minorHAnsi" w:hAnsiTheme="minorHAnsi" w:cstheme="minorHAnsi"/>
        </w:rPr>
      </w:pPr>
    </w:p>
    <w:p w14:paraId="0359219B" w14:textId="1B14F0E8" w:rsidR="00017E48" w:rsidRPr="00DF7DB7" w:rsidDel="005D4BE1" w:rsidRDefault="00E262D3" w:rsidP="00002146">
      <w:pPr>
        <w:pStyle w:val="paragraph"/>
        <w:numPr>
          <w:ilvl w:val="0"/>
          <w:numId w:val="32"/>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 the event of a tie, the youth with the most 1st place winnings will be the champion.  If there continues to be a tie, the program administrators will review showmanship placing from the season to determine the champion</w:t>
      </w:r>
      <w:r w:rsidR="004C0863" w:rsidRPr="00DF7DB7">
        <w:rPr>
          <w:rStyle w:val="normaltextrun"/>
          <w:rFonts w:asciiTheme="minorHAnsi" w:hAnsiTheme="minorHAnsi" w:cstheme="minorHAnsi"/>
          <w:color w:val="000000"/>
        </w:rPr>
        <w:t>.</w:t>
      </w:r>
      <w:r w:rsidR="00017E48" w:rsidRPr="00DF7DB7" w:rsidDel="005D4BE1">
        <w:rPr>
          <w:rStyle w:val="eop"/>
          <w:rFonts w:asciiTheme="minorHAnsi" w:hAnsiTheme="minorHAnsi" w:cstheme="minorHAnsi"/>
          <w:color w:val="000000"/>
        </w:rPr>
        <w:t> </w:t>
      </w:r>
    </w:p>
    <w:p w14:paraId="717F7897" w14:textId="77777777" w:rsidR="005D4BE1" w:rsidRPr="00DF7DB7" w:rsidRDefault="005D4BE1" w:rsidP="00017E48">
      <w:pPr>
        <w:pStyle w:val="paragraph"/>
        <w:spacing w:before="0" w:beforeAutospacing="0" w:after="0" w:afterAutospacing="0"/>
        <w:textAlignment w:val="baseline"/>
        <w:rPr>
          <w:rStyle w:val="normaltextrun"/>
          <w:rFonts w:asciiTheme="minorHAnsi" w:hAnsiTheme="minorHAnsi" w:cstheme="minorHAnsi"/>
          <w:b/>
          <w:bCs/>
          <w:color w:val="000000"/>
        </w:rPr>
      </w:pPr>
    </w:p>
    <w:p w14:paraId="5B47C0F9" w14:textId="6306E2F5" w:rsidR="00017E48" w:rsidRDefault="00017E48" w:rsidP="00017E48">
      <w:pPr>
        <w:pStyle w:val="paragraph"/>
        <w:spacing w:before="0" w:beforeAutospacing="0" w:after="0" w:afterAutospacing="0"/>
        <w:textAlignment w:val="baseline"/>
        <w:rPr>
          <w:rStyle w:val="eop"/>
          <w:rFonts w:asciiTheme="minorHAnsi" w:hAnsiTheme="minorHAnsi" w:cstheme="minorHAnsi"/>
          <w:color w:val="000000"/>
        </w:rPr>
      </w:pPr>
      <w:r w:rsidRPr="00DF7DB7">
        <w:rPr>
          <w:rStyle w:val="normaltextrun"/>
          <w:rFonts w:asciiTheme="minorHAnsi" w:hAnsiTheme="minorHAnsi" w:cstheme="minorHAnsi"/>
          <w:b/>
          <w:bCs/>
          <w:color w:val="000000"/>
        </w:rPr>
        <w:t>YPC Participating Shows</w:t>
      </w:r>
      <w:r w:rsidRPr="00DF7DB7">
        <w:rPr>
          <w:rStyle w:val="eop"/>
          <w:rFonts w:asciiTheme="minorHAnsi" w:hAnsiTheme="minorHAnsi" w:cstheme="minorHAnsi"/>
          <w:color w:val="000000"/>
        </w:rPr>
        <w:t> </w:t>
      </w:r>
    </w:p>
    <w:p w14:paraId="1A3DAF91" w14:textId="77777777" w:rsidR="00DF7DB7" w:rsidRPr="00DF7DB7" w:rsidRDefault="00DF7DB7" w:rsidP="00017E48">
      <w:pPr>
        <w:pStyle w:val="paragraph"/>
        <w:spacing w:before="0" w:beforeAutospacing="0" w:after="0" w:afterAutospacing="0"/>
        <w:textAlignment w:val="baseline"/>
        <w:rPr>
          <w:rFonts w:asciiTheme="minorHAnsi" w:hAnsiTheme="minorHAnsi" w:cstheme="minorHAnsi"/>
          <w:sz w:val="16"/>
          <w:szCs w:val="16"/>
        </w:rPr>
      </w:pPr>
    </w:p>
    <w:p w14:paraId="5B5DF3DA" w14:textId="0CBE92DC" w:rsidR="00C803E9" w:rsidRPr="00DF7DB7" w:rsidRDefault="00C803E9" w:rsidP="00C803E9">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Sanctioned shows must be open to all IMGA or JIMGA youth member</w:t>
      </w:r>
      <w:r w:rsidR="00D91F31" w:rsidRPr="00DF7DB7">
        <w:rPr>
          <w:rStyle w:val="normaltextrun"/>
          <w:rFonts w:asciiTheme="minorHAnsi" w:hAnsiTheme="minorHAnsi" w:cstheme="minorHAnsi"/>
          <w:color w:val="000000"/>
        </w:rPr>
        <w:t>s</w:t>
      </w:r>
      <w:r w:rsidRPr="00DF7DB7">
        <w:rPr>
          <w:rStyle w:val="normaltextrun"/>
          <w:rFonts w:asciiTheme="minorHAnsi" w:hAnsiTheme="minorHAnsi" w:cstheme="minorHAnsi"/>
          <w:color w:val="000000"/>
        </w:rPr>
        <w:t xml:space="preserve"> aged 0 – 21, with the exception of Junior American Boer Goat Association (JABGA) shows.  JABGA shows will be permitted as a sanctioned YPC show even though Mentor youth (ages 19-21) are not eligible to show due to JABGA rules.  Age specific shows, like 4H and FFA, are not eligible.</w:t>
      </w:r>
    </w:p>
    <w:p w14:paraId="25D60089" w14:textId="77777777" w:rsidR="00C803E9" w:rsidRPr="00DF7DB7" w:rsidRDefault="00C803E9" w:rsidP="00C803E9">
      <w:pPr>
        <w:pStyle w:val="paragraph"/>
        <w:spacing w:before="0" w:beforeAutospacing="0" w:after="0" w:afterAutospacing="0"/>
        <w:ind w:left="720"/>
        <w:textAlignment w:val="baseline"/>
        <w:rPr>
          <w:rStyle w:val="normaltextrun"/>
          <w:rFonts w:asciiTheme="minorHAnsi" w:hAnsiTheme="minorHAnsi" w:cstheme="minorHAnsi"/>
          <w:color w:val="000000"/>
        </w:rPr>
      </w:pPr>
    </w:p>
    <w:p w14:paraId="3994D1D7" w14:textId="3E60E24A" w:rsidR="00AD59C6" w:rsidRPr="00DF7DB7" w:rsidRDefault="00017E48" w:rsidP="00C803E9">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To qualify as a sanctioned show, </w:t>
      </w:r>
      <w:r w:rsidR="004C0863" w:rsidRPr="00DF7DB7">
        <w:rPr>
          <w:rStyle w:val="normaltextrun"/>
          <w:rFonts w:asciiTheme="minorHAnsi" w:hAnsiTheme="minorHAnsi" w:cstheme="minorHAnsi"/>
          <w:color w:val="000000"/>
        </w:rPr>
        <w:t>the</w:t>
      </w:r>
      <w:r w:rsidRPr="00DF7DB7">
        <w:rPr>
          <w:rStyle w:val="normaltextrun"/>
          <w:rFonts w:asciiTheme="minorHAnsi" w:hAnsiTheme="minorHAnsi" w:cstheme="minorHAnsi"/>
          <w:color w:val="000000"/>
        </w:rPr>
        <w:t> show must</w:t>
      </w:r>
      <w:r w:rsidR="00AD59C6" w:rsidRPr="00DF7DB7">
        <w:rPr>
          <w:rStyle w:val="normaltextrun"/>
          <w:rFonts w:asciiTheme="minorHAnsi" w:hAnsiTheme="minorHAnsi" w:cstheme="minorHAnsi"/>
          <w:color w:val="000000"/>
        </w:rPr>
        <w:t xml:space="preserve"> offer:</w:t>
      </w:r>
    </w:p>
    <w:p w14:paraId="4AA173D0" w14:textId="225B71AB" w:rsidR="00C803E9" w:rsidRPr="00DF7DB7" w:rsidRDefault="00017E48" w:rsidP="00846050">
      <w:pPr>
        <w:pStyle w:val="paragraph"/>
        <w:numPr>
          <w:ilvl w:val="1"/>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 xml:space="preserve">market </w:t>
      </w:r>
      <w:r w:rsidR="00846050">
        <w:rPr>
          <w:rStyle w:val="normaltextrun"/>
          <w:rFonts w:asciiTheme="minorHAnsi" w:hAnsiTheme="minorHAnsi" w:cstheme="minorHAnsi"/>
          <w:color w:val="000000"/>
        </w:rPr>
        <w:t>or</w:t>
      </w:r>
      <w:r w:rsidRPr="00DF7DB7">
        <w:rPr>
          <w:rStyle w:val="normaltextrun"/>
          <w:rFonts w:asciiTheme="minorHAnsi" w:hAnsiTheme="minorHAnsi" w:cstheme="minorHAnsi"/>
          <w:color w:val="000000"/>
        </w:rPr>
        <w:t> breeding classes</w:t>
      </w:r>
      <w:r w:rsidR="00AD59C6" w:rsidRPr="00DF7DB7">
        <w:rPr>
          <w:rStyle w:val="normaltextrun"/>
          <w:rFonts w:asciiTheme="minorHAnsi" w:hAnsiTheme="minorHAnsi" w:cstheme="minorHAnsi"/>
          <w:color w:val="000000"/>
        </w:rPr>
        <w:t xml:space="preserve"> </w:t>
      </w:r>
      <w:r w:rsidR="00C803E9" w:rsidRPr="00DF7DB7">
        <w:rPr>
          <w:rStyle w:val="normaltextrun"/>
          <w:rFonts w:asciiTheme="minorHAnsi" w:hAnsiTheme="minorHAnsi" w:cstheme="minorHAnsi"/>
          <w:color w:val="000000"/>
        </w:rPr>
        <w:t xml:space="preserve">open to all meat goat </w:t>
      </w:r>
      <w:proofErr w:type="gramStart"/>
      <w:r w:rsidR="00C803E9" w:rsidRPr="00DF7DB7">
        <w:rPr>
          <w:rStyle w:val="normaltextrun"/>
          <w:rFonts w:asciiTheme="minorHAnsi" w:hAnsiTheme="minorHAnsi" w:cstheme="minorHAnsi"/>
          <w:color w:val="000000"/>
        </w:rPr>
        <w:t>breeds</w:t>
      </w:r>
      <w:proofErr w:type="gramEnd"/>
    </w:p>
    <w:p w14:paraId="6627BACE" w14:textId="32ECD3EB" w:rsidR="00C803E9" w:rsidRPr="00DF7DB7" w:rsidRDefault="00C803E9" w:rsidP="00A31CEB">
      <w:pPr>
        <w:pStyle w:val="paragraph"/>
        <w:numPr>
          <w:ilvl w:val="1"/>
          <w:numId w:val="36"/>
        </w:numPr>
        <w:spacing w:before="0" w:beforeAutospacing="0" w:after="0" w:afterAutospacing="0"/>
        <w:textAlignment w:val="baseline"/>
        <w:rPr>
          <w:rStyle w:val="normaltextrun"/>
          <w:rFonts w:asciiTheme="minorHAnsi" w:hAnsiTheme="minorHAnsi" w:cstheme="minorHAnsi"/>
          <w:color w:val="000000"/>
        </w:rPr>
      </w:pPr>
      <w:r w:rsidRPr="00DF7DB7">
        <w:rPr>
          <w:rStyle w:val="normaltextrun"/>
          <w:rFonts w:asciiTheme="minorHAnsi" w:hAnsiTheme="minorHAnsi" w:cstheme="minorHAnsi"/>
          <w:color w:val="000000"/>
        </w:rPr>
        <w:t>s</w:t>
      </w:r>
      <w:r w:rsidR="00017E48" w:rsidRPr="00DF7DB7">
        <w:rPr>
          <w:rStyle w:val="normaltextrun"/>
          <w:rFonts w:asciiTheme="minorHAnsi" w:hAnsiTheme="minorHAnsi" w:cstheme="minorHAnsi"/>
          <w:color w:val="000000"/>
        </w:rPr>
        <w:t>howmanship at least once during the show “event</w:t>
      </w:r>
      <w:r w:rsidR="00D91F31" w:rsidRPr="00DF7DB7">
        <w:rPr>
          <w:rStyle w:val="normaltextrun"/>
          <w:rFonts w:asciiTheme="minorHAnsi" w:hAnsiTheme="minorHAnsi" w:cstheme="minorHAnsi"/>
          <w:color w:val="000000"/>
        </w:rPr>
        <w:t>,</w:t>
      </w:r>
      <w:r w:rsidR="00017E48" w:rsidRPr="00DF7DB7">
        <w:rPr>
          <w:rStyle w:val="normaltextrun"/>
          <w:rFonts w:asciiTheme="minorHAnsi" w:hAnsiTheme="minorHAnsi" w:cstheme="minorHAnsi"/>
          <w:color w:val="000000"/>
        </w:rPr>
        <w:t>”</w:t>
      </w:r>
      <w:r w:rsidR="00D91F31" w:rsidRPr="00DF7DB7">
        <w:rPr>
          <w:rStyle w:val="normaltextrun"/>
          <w:rFonts w:asciiTheme="minorHAnsi" w:hAnsiTheme="minorHAnsi" w:cstheme="minorHAnsi"/>
          <w:color w:val="000000"/>
        </w:rPr>
        <w:t xml:space="preserve"> which</w:t>
      </w:r>
      <w:r w:rsidR="00017E48" w:rsidRPr="00DF7DB7">
        <w:rPr>
          <w:rStyle w:val="normaltextrun"/>
          <w:rFonts w:asciiTheme="minorHAnsi" w:hAnsiTheme="minorHAnsi" w:cstheme="minorHAnsi"/>
          <w:color w:val="000000"/>
        </w:rPr>
        <w:t xml:space="preserve"> is a combination of multiple shows in the span of a few days, like a weekend</w:t>
      </w:r>
      <w:r w:rsidR="004C0863" w:rsidRPr="00DF7DB7">
        <w:rPr>
          <w:rStyle w:val="normaltextrun"/>
          <w:rFonts w:asciiTheme="minorHAnsi" w:hAnsiTheme="minorHAnsi" w:cstheme="minorHAnsi"/>
          <w:color w:val="000000"/>
        </w:rPr>
        <w:t>.</w:t>
      </w:r>
      <w:r w:rsidR="00017E48" w:rsidRPr="00DF7DB7">
        <w:rPr>
          <w:rStyle w:val="normaltextrun"/>
          <w:rFonts w:asciiTheme="minorHAnsi" w:hAnsiTheme="minorHAnsi" w:cstheme="minorHAnsi"/>
          <w:color w:val="000000"/>
        </w:rPr>
        <w:t xml:space="preserve">  </w:t>
      </w:r>
    </w:p>
    <w:p w14:paraId="4AF7B130" w14:textId="77777777" w:rsidR="00C803E9" w:rsidRPr="00DF7DB7" w:rsidRDefault="00C803E9" w:rsidP="00C803E9">
      <w:pPr>
        <w:pStyle w:val="paragraph"/>
        <w:spacing w:before="0" w:beforeAutospacing="0" w:after="0" w:afterAutospacing="0"/>
        <w:ind w:left="1800"/>
        <w:textAlignment w:val="baseline"/>
        <w:rPr>
          <w:rStyle w:val="normaltextrun"/>
          <w:rFonts w:asciiTheme="minorHAnsi" w:hAnsiTheme="minorHAnsi" w:cstheme="minorHAnsi"/>
          <w:color w:val="000000"/>
        </w:rPr>
      </w:pPr>
    </w:p>
    <w:p w14:paraId="68D30783" w14:textId="73B47E16" w:rsidR="00002146" w:rsidRPr="00DF7DB7" w:rsidRDefault="00C803E9" w:rsidP="00C803E9">
      <w:pPr>
        <w:pStyle w:val="paragraph"/>
        <w:spacing w:before="0" w:beforeAutospacing="0" w:after="0" w:afterAutospacing="0"/>
        <w:ind w:left="180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EXAMPLE:  </w:t>
      </w:r>
      <w:r w:rsidR="00017E48" w:rsidRPr="00DF7DB7">
        <w:rPr>
          <w:rStyle w:val="normaltextrun"/>
          <w:rFonts w:asciiTheme="minorHAnsi" w:hAnsiTheme="minorHAnsi" w:cstheme="minorHAnsi"/>
          <w:color w:val="000000"/>
        </w:rPr>
        <w:t xml:space="preserve">One weekend has three shows </w:t>
      </w:r>
      <w:r w:rsidRPr="00DF7DB7">
        <w:rPr>
          <w:rStyle w:val="normaltextrun"/>
          <w:rFonts w:asciiTheme="minorHAnsi" w:hAnsiTheme="minorHAnsi" w:cstheme="minorHAnsi"/>
          <w:color w:val="000000"/>
        </w:rPr>
        <w:t>designed as mentioned above</w:t>
      </w:r>
      <w:r w:rsidR="004C0863" w:rsidRPr="00DF7DB7">
        <w:rPr>
          <w:rStyle w:val="normaltextrun"/>
          <w:rFonts w:asciiTheme="minorHAnsi" w:hAnsiTheme="minorHAnsi" w:cstheme="minorHAnsi"/>
          <w:color w:val="000000"/>
        </w:rPr>
        <w:t>.  Showmanship is offered once during the weekend</w:t>
      </w:r>
      <w:r w:rsidR="00D91F31" w:rsidRPr="00DF7DB7">
        <w:rPr>
          <w:rStyle w:val="normaltextrun"/>
          <w:rFonts w:asciiTheme="minorHAnsi" w:hAnsiTheme="minorHAnsi" w:cstheme="minorHAnsi"/>
          <w:color w:val="000000"/>
        </w:rPr>
        <w:t xml:space="preserve"> “event”</w:t>
      </w:r>
      <w:r w:rsidRPr="00DF7DB7">
        <w:rPr>
          <w:rStyle w:val="normaltextrun"/>
          <w:rFonts w:asciiTheme="minorHAnsi" w:hAnsiTheme="minorHAnsi" w:cstheme="minorHAnsi"/>
          <w:color w:val="000000"/>
        </w:rPr>
        <w:t xml:space="preserve"> but not in each of the three shows.  In this example, all three shows from the one “event” weekend would qualify </w:t>
      </w:r>
      <w:r w:rsidR="00D91F31" w:rsidRPr="00DF7DB7">
        <w:rPr>
          <w:rStyle w:val="normaltextrun"/>
          <w:rFonts w:asciiTheme="minorHAnsi" w:hAnsiTheme="minorHAnsi" w:cstheme="minorHAnsi"/>
          <w:color w:val="000000"/>
        </w:rPr>
        <w:t>as</w:t>
      </w:r>
      <w:r w:rsidRPr="00DF7DB7">
        <w:rPr>
          <w:rStyle w:val="normaltextrun"/>
          <w:rFonts w:asciiTheme="minorHAnsi" w:hAnsiTheme="minorHAnsi" w:cstheme="minorHAnsi"/>
          <w:color w:val="000000"/>
        </w:rPr>
        <w:t xml:space="preserve"> three sanctioned YPC shows. </w:t>
      </w:r>
      <w:r w:rsidR="004C0863" w:rsidRPr="00DF7DB7">
        <w:rPr>
          <w:rStyle w:val="normaltextrun"/>
          <w:rFonts w:asciiTheme="minorHAnsi" w:hAnsiTheme="minorHAnsi" w:cstheme="minorHAnsi"/>
          <w:color w:val="000000"/>
        </w:rPr>
        <w:t xml:space="preserve"> </w:t>
      </w:r>
      <w:r w:rsidRPr="00DF7DB7">
        <w:rPr>
          <w:rStyle w:val="normaltextrun"/>
          <w:rFonts w:asciiTheme="minorHAnsi" w:hAnsiTheme="minorHAnsi" w:cstheme="minorHAnsi"/>
          <w:color w:val="000000"/>
        </w:rPr>
        <w:t xml:space="preserve">  </w:t>
      </w:r>
    </w:p>
    <w:p w14:paraId="5178D82C" w14:textId="77777777" w:rsidR="00C803E9" w:rsidRPr="00DF7DB7" w:rsidRDefault="00C803E9" w:rsidP="00C803E9">
      <w:pPr>
        <w:pStyle w:val="paragraph"/>
        <w:spacing w:before="0" w:beforeAutospacing="0" w:after="0" w:afterAutospacing="0"/>
        <w:ind w:left="1080"/>
        <w:textAlignment w:val="baseline"/>
        <w:rPr>
          <w:rFonts w:asciiTheme="minorHAnsi" w:hAnsiTheme="minorHAnsi" w:cstheme="minorHAnsi"/>
        </w:rPr>
      </w:pPr>
    </w:p>
    <w:p w14:paraId="53762DCD" w14:textId="17AFFA27" w:rsidR="00D91F31" w:rsidRPr="00DF7DB7" w:rsidRDefault="00D81905" w:rsidP="00D91F31">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Each show will set its own rules for the class size, weight, or age breaks for the market and breeding classes.  </w:t>
      </w:r>
      <w:r w:rsidRPr="00DF7DB7">
        <w:rPr>
          <w:rStyle w:val="eop"/>
          <w:rFonts w:asciiTheme="minorHAnsi" w:hAnsiTheme="minorHAnsi" w:cstheme="minorHAnsi"/>
          <w:color w:val="000000"/>
        </w:rPr>
        <w:t> IMGA recommends the show</w:t>
      </w:r>
      <w:r w:rsidR="00D91F31" w:rsidRPr="00DF7DB7">
        <w:rPr>
          <w:rStyle w:val="eop"/>
          <w:rFonts w:asciiTheme="minorHAnsi" w:hAnsiTheme="minorHAnsi" w:cstheme="minorHAnsi"/>
          <w:color w:val="000000"/>
        </w:rPr>
        <w:t xml:space="preserve"> take into </w:t>
      </w:r>
      <w:r w:rsidRPr="00DF7DB7">
        <w:rPr>
          <w:rStyle w:val="eop"/>
          <w:rFonts w:asciiTheme="minorHAnsi" w:hAnsiTheme="minorHAnsi" w:cstheme="minorHAnsi"/>
          <w:color w:val="000000"/>
        </w:rPr>
        <w:t>consider</w:t>
      </w:r>
      <w:r w:rsidR="00D91F31" w:rsidRPr="00DF7DB7">
        <w:rPr>
          <w:rStyle w:val="eop"/>
          <w:rFonts w:asciiTheme="minorHAnsi" w:hAnsiTheme="minorHAnsi" w:cstheme="minorHAnsi"/>
          <w:color w:val="000000"/>
        </w:rPr>
        <w:t>ation</w:t>
      </w:r>
      <w:r w:rsidRPr="00DF7DB7">
        <w:rPr>
          <w:rStyle w:val="eop"/>
          <w:rFonts w:asciiTheme="minorHAnsi" w:hAnsiTheme="minorHAnsi" w:cstheme="minorHAnsi"/>
          <w:color w:val="000000"/>
        </w:rPr>
        <w:t xml:space="preserve"> that </w:t>
      </w:r>
      <w:r w:rsidR="001C7459" w:rsidRPr="00DF7DB7">
        <w:rPr>
          <w:rStyle w:val="eop"/>
          <w:rFonts w:asciiTheme="minorHAnsi" w:hAnsiTheme="minorHAnsi" w:cstheme="minorHAnsi"/>
          <w:color w:val="000000"/>
        </w:rPr>
        <w:t xml:space="preserve">all </w:t>
      </w:r>
      <w:r w:rsidRPr="00DF7DB7">
        <w:rPr>
          <w:rStyle w:val="eop"/>
          <w:rFonts w:asciiTheme="minorHAnsi" w:hAnsiTheme="minorHAnsi" w:cstheme="minorHAnsi"/>
          <w:color w:val="000000"/>
        </w:rPr>
        <w:t>meat goat breeds are able to participate in the YPC.</w:t>
      </w:r>
      <w:r w:rsidR="001C7459" w:rsidRPr="00DF7DB7">
        <w:rPr>
          <w:rStyle w:val="eop"/>
          <w:rFonts w:asciiTheme="minorHAnsi" w:hAnsiTheme="minorHAnsi" w:cstheme="minorHAnsi"/>
          <w:color w:val="000000"/>
        </w:rPr>
        <w:t xml:space="preserve">  Additional considerations may be necessary for minority breeds.</w:t>
      </w:r>
      <w:r w:rsidR="00766D50" w:rsidRPr="00DF7DB7">
        <w:rPr>
          <w:rStyle w:val="eop"/>
          <w:rFonts w:asciiTheme="minorHAnsi" w:hAnsiTheme="minorHAnsi" w:cstheme="minorHAnsi"/>
          <w:color w:val="000000"/>
        </w:rPr>
        <w:t xml:space="preserve"> </w:t>
      </w:r>
      <w:r w:rsidRPr="00DF7DB7">
        <w:rPr>
          <w:rStyle w:val="eop"/>
          <w:rFonts w:asciiTheme="minorHAnsi" w:hAnsiTheme="minorHAnsi" w:cstheme="minorHAnsi"/>
          <w:color w:val="000000"/>
        </w:rPr>
        <w:t xml:space="preserve">  </w:t>
      </w:r>
    </w:p>
    <w:p w14:paraId="010BA3B6" w14:textId="77777777" w:rsidR="00D91F31" w:rsidRPr="00DF7DB7" w:rsidRDefault="00D91F31" w:rsidP="00D91F31">
      <w:pPr>
        <w:pStyle w:val="paragraph"/>
        <w:spacing w:before="0" w:beforeAutospacing="0" w:after="0" w:afterAutospacing="0"/>
        <w:ind w:left="1080"/>
        <w:textAlignment w:val="baseline"/>
        <w:rPr>
          <w:rStyle w:val="normaltextrun"/>
          <w:rFonts w:asciiTheme="minorHAnsi" w:hAnsiTheme="minorHAnsi" w:cstheme="minorHAnsi"/>
        </w:rPr>
      </w:pPr>
    </w:p>
    <w:p w14:paraId="656DFDBC" w14:textId="6507B9FE" w:rsidR="00002146" w:rsidRPr="00DF7DB7" w:rsidRDefault="00D81905">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Each show must </w:t>
      </w:r>
      <w:r w:rsidR="001C7459" w:rsidRPr="00DF7DB7">
        <w:rPr>
          <w:rStyle w:val="normaltextrun"/>
          <w:rFonts w:asciiTheme="minorHAnsi" w:hAnsiTheme="minorHAnsi" w:cstheme="minorHAnsi"/>
          <w:color w:val="000000"/>
        </w:rPr>
        <w:t>name a champion and reserve champion showman in each of the following IMGA age divisions,</w:t>
      </w:r>
      <w:r w:rsidR="00D91F31" w:rsidRPr="00DF7DB7">
        <w:rPr>
          <w:rStyle w:val="normaltextrun"/>
          <w:rFonts w:asciiTheme="minorHAnsi" w:hAnsiTheme="minorHAnsi" w:cstheme="minorHAnsi"/>
          <w:color w:val="000000"/>
        </w:rPr>
        <w:t xml:space="preserve"> where</w:t>
      </w:r>
      <w:r w:rsidR="001C7459" w:rsidRPr="00DF7DB7">
        <w:rPr>
          <w:rStyle w:val="normaltextrun"/>
          <w:rFonts w:asciiTheme="minorHAnsi" w:hAnsiTheme="minorHAnsi" w:cstheme="minorHAnsi"/>
          <w:color w:val="000000"/>
        </w:rPr>
        <w:t xml:space="preserve"> all ages </w:t>
      </w:r>
      <w:r w:rsidR="00D91F31" w:rsidRPr="00DF7DB7">
        <w:rPr>
          <w:rStyle w:val="normaltextrun"/>
          <w:rFonts w:asciiTheme="minorHAnsi" w:hAnsiTheme="minorHAnsi" w:cstheme="minorHAnsi"/>
          <w:color w:val="000000"/>
        </w:rPr>
        <w:t>are as o</w:t>
      </w:r>
      <w:r w:rsidR="001C7459" w:rsidRPr="00DF7DB7">
        <w:rPr>
          <w:rStyle w:val="normaltextrun"/>
          <w:rFonts w:asciiTheme="minorHAnsi" w:hAnsiTheme="minorHAnsi" w:cstheme="minorHAnsi"/>
          <w:color w:val="000000"/>
        </w:rPr>
        <w:t>f Jan 1 o</w:t>
      </w:r>
      <w:r w:rsidR="00D91F31" w:rsidRPr="00DF7DB7">
        <w:rPr>
          <w:rStyle w:val="normaltextrun"/>
          <w:rFonts w:asciiTheme="minorHAnsi" w:hAnsiTheme="minorHAnsi" w:cstheme="minorHAnsi"/>
          <w:color w:val="000000"/>
        </w:rPr>
        <w:t>f</w:t>
      </w:r>
      <w:r w:rsidR="001C7459" w:rsidRPr="00DF7DB7">
        <w:rPr>
          <w:rStyle w:val="normaltextrun"/>
          <w:rFonts w:asciiTheme="minorHAnsi" w:hAnsiTheme="minorHAnsi" w:cstheme="minorHAnsi"/>
          <w:color w:val="000000"/>
        </w:rPr>
        <w:t xml:space="preserve"> the current year</w:t>
      </w:r>
      <w:r w:rsidR="00017E48" w:rsidRPr="00DF7DB7">
        <w:rPr>
          <w:rStyle w:val="normaltextrun"/>
          <w:rFonts w:asciiTheme="minorHAnsi" w:hAnsiTheme="minorHAnsi" w:cstheme="minorHAnsi"/>
          <w:color w:val="000000"/>
        </w:rPr>
        <w:t>:</w:t>
      </w:r>
      <w:r w:rsidR="00017E48" w:rsidRPr="00DF7DB7">
        <w:rPr>
          <w:rStyle w:val="eop"/>
          <w:rFonts w:asciiTheme="minorHAnsi" w:hAnsiTheme="minorHAnsi" w:cstheme="minorHAnsi"/>
          <w:color w:val="000000"/>
        </w:rPr>
        <w:t> </w:t>
      </w:r>
    </w:p>
    <w:p w14:paraId="1A841EFA" w14:textId="77777777" w:rsidR="004C0863" w:rsidRPr="00DF7DB7" w:rsidRDefault="004C0863" w:rsidP="00766D50">
      <w:pPr>
        <w:pStyle w:val="paragraph"/>
        <w:numPr>
          <w:ilvl w:val="1"/>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Senior (14-18 years of age)</w:t>
      </w:r>
      <w:r w:rsidRPr="00DF7DB7">
        <w:rPr>
          <w:rStyle w:val="eop"/>
          <w:rFonts w:asciiTheme="minorHAnsi" w:hAnsiTheme="minorHAnsi" w:cstheme="minorHAnsi"/>
          <w:color w:val="000000"/>
        </w:rPr>
        <w:t> </w:t>
      </w:r>
    </w:p>
    <w:p w14:paraId="59A51098" w14:textId="2ED4F320" w:rsidR="004C0863" w:rsidRPr="00DF7DB7" w:rsidRDefault="004C0863" w:rsidP="00766D50">
      <w:pPr>
        <w:pStyle w:val="paragraph"/>
        <w:numPr>
          <w:ilvl w:val="1"/>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Intermediate (9-13 years of age</w:t>
      </w:r>
      <w:r w:rsidR="00D77A40" w:rsidRPr="00DF7DB7">
        <w:rPr>
          <w:rStyle w:val="normaltextrun"/>
          <w:rFonts w:asciiTheme="minorHAnsi" w:hAnsiTheme="minorHAnsi" w:cstheme="minorHAnsi"/>
          <w:color w:val="000000"/>
        </w:rPr>
        <w:t>)</w:t>
      </w:r>
      <w:r w:rsidRPr="00DF7DB7">
        <w:rPr>
          <w:rStyle w:val="eop"/>
          <w:rFonts w:asciiTheme="minorHAnsi" w:hAnsiTheme="minorHAnsi" w:cstheme="minorHAnsi"/>
          <w:color w:val="000000"/>
        </w:rPr>
        <w:t> </w:t>
      </w:r>
    </w:p>
    <w:p w14:paraId="16F72DE6" w14:textId="77777777" w:rsidR="004C0863" w:rsidRPr="00DF7DB7" w:rsidRDefault="004C0863">
      <w:pPr>
        <w:pStyle w:val="paragraph"/>
        <w:numPr>
          <w:ilvl w:val="1"/>
          <w:numId w:val="36"/>
        </w:numPr>
        <w:spacing w:before="0" w:beforeAutospacing="0" w:after="0" w:afterAutospacing="0"/>
        <w:textAlignment w:val="baseline"/>
        <w:rPr>
          <w:rStyle w:val="eop"/>
          <w:rFonts w:asciiTheme="minorHAnsi" w:hAnsiTheme="minorHAnsi" w:cstheme="minorHAnsi"/>
        </w:rPr>
      </w:pPr>
      <w:r w:rsidRPr="00DF7DB7">
        <w:rPr>
          <w:rStyle w:val="normaltextrun"/>
          <w:rFonts w:asciiTheme="minorHAnsi" w:hAnsiTheme="minorHAnsi" w:cstheme="minorHAnsi"/>
          <w:color w:val="000000"/>
        </w:rPr>
        <w:t>Junior (0-8 years of age)</w:t>
      </w:r>
      <w:r w:rsidRPr="00DF7DB7">
        <w:rPr>
          <w:rStyle w:val="eop"/>
          <w:rFonts w:asciiTheme="minorHAnsi" w:hAnsiTheme="minorHAnsi" w:cstheme="minorHAnsi"/>
          <w:color w:val="000000"/>
        </w:rPr>
        <w:t> </w:t>
      </w:r>
    </w:p>
    <w:p w14:paraId="468BACFC" w14:textId="77777777" w:rsidR="004A56BA" w:rsidRPr="004A56BA" w:rsidRDefault="004A56BA" w:rsidP="004A56BA">
      <w:pPr>
        <w:pStyle w:val="paragraph"/>
        <w:spacing w:before="0" w:beforeAutospacing="0" w:after="0" w:afterAutospacing="0"/>
        <w:ind w:left="1080"/>
        <w:textAlignment w:val="baseline"/>
        <w:rPr>
          <w:rStyle w:val="normaltextrun"/>
          <w:rFonts w:asciiTheme="minorHAnsi" w:hAnsiTheme="minorHAnsi" w:cstheme="minorHAnsi"/>
        </w:rPr>
      </w:pPr>
    </w:p>
    <w:p w14:paraId="75DBB3CA" w14:textId="6A61D740"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Prizes are at the show’s discretion. </w:t>
      </w:r>
      <w:r w:rsidRPr="00DF7DB7">
        <w:rPr>
          <w:rStyle w:val="eop"/>
          <w:rFonts w:asciiTheme="minorHAnsi" w:hAnsiTheme="minorHAnsi" w:cstheme="minorHAnsi"/>
          <w:color w:val="000000"/>
        </w:rPr>
        <w:t> </w:t>
      </w:r>
    </w:p>
    <w:p w14:paraId="4E0D5E6E" w14:textId="012BFD27"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A copy of the show results </w:t>
      </w:r>
      <w:r w:rsidR="00766D50" w:rsidRPr="00DF7DB7">
        <w:rPr>
          <w:rStyle w:val="normaltextrun"/>
          <w:rFonts w:asciiTheme="minorHAnsi" w:hAnsiTheme="minorHAnsi" w:cstheme="minorHAnsi"/>
          <w:color w:val="000000"/>
        </w:rPr>
        <w:t>must be</w:t>
      </w:r>
      <w:r w:rsidRPr="00DF7DB7">
        <w:rPr>
          <w:rStyle w:val="normaltextrun"/>
          <w:rFonts w:asciiTheme="minorHAnsi" w:hAnsiTheme="minorHAnsi" w:cstheme="minorHAnsi"/>
          <w:color w:val="000000"/>
        </w:rPr>
        <w:t xml:space="preserve"> emailed to </w:t>
      </w:r>
      <w:hyperlink r:id="rId10" w:tgtFrame="_blank" w:history="1">
        <w:r w:rsidRPr="00DF7DB7">
          <w:rPr>
            <w:rStyle w:val="normaltextrun"/>
            <w:rFonts w:asciiTheme="minorHAnsi" w:hAnsiTheme="minorHAnsi" w:cstheme="minorHAnsi"/>
            <w:color w:val="000000"/>
          </w:rPr>
          <w:t>iowameatgoat@gmail.com</w:t>
        </w:r>
      </w:hyperlink>
      <w:r w:rsidRPr="00DF7DB7">
        <w:rPr>
          <w:rStyle w:val="normaltextrun"/>
          <w:rFonts w:asciiTheme="minorHAnsi" w:hAnsiTheme="minorHAnsi" w:cstheme="minorHAnsi"/>
          <w:color w:val="000000"/>
        </w:rPr>
        <w:t xml:space="preserve">, preferably within </w:t>
      </w:r>
      <w:r w:rsidR="00766D50" w:rsidRPr="00DF7DB7">
        <w:rPr>
          <w:rStyle w:val="normaltextrun"/>
          <w:rFonts w:asciiTheme="minorHAnsi" w:hAnsiTheme="minorHAnsi" w:cstheme="minorHAnsi"/>
          <w:color w:val="000000"/>
        </w:rPr>
        <w:t>14</w:t>
      </w:r>
      <w:r w:rsidRPr="00DF7DB7">
        <w:rPr>
          <w:rStyle w:val="normaltextrun"/>
          <w:rFonts w:asciiTheme="minorHAnsi" w:hAnsiTheme="minorHAnsi" w:cstheme="minorHAnsi"/>
          <w:color w:val="000000"/>
        </w:rPr>
        <w:t xml:space="preserve"> days of the conclusion of the show.  </w:t>
      </w:r>
      <w:r w:rsidRPr="00DF7DB7">
        <w:rPr>
          <w:rStyle w:val="eop"/>
          <w:rFonts w:asciiTheme="minorHAnsi" w:hAnsiTheme="minorHAnsi" w:cstheme="minorHAnsi"/>
          <w:color w:val="000000"/>
        </w:rPr>
        <w:t> </w:t>
      </w:r>
    </w:p>
    <w:p w14:paraId="0FE120A5" w14:textId="409C586B" w:rsidR="00002146" w:rsidRPr="00DF7DB7" w:rsidRDefault="00017E48" w:rsidP="00002146">
      <w:pPr>
        <w:pStyle w:val="paragraph"/>
        <w:numPr>
          <w:ilvl w:val="0"/>
          <w:numId w:val="36"/>
        </w:numPr>
        <w:spacing w:before="0" w:beforeAutospacing="0" w:after="0" w:afterAutospacing="0"/>
        <w:textAlignment w:val="baseline"/>
        <w:rPr>
          <w:rFonts w:asciiTheme="minorHAnsi" w:hAnsiTheme="minorHAnsi" w:cstheme="minorHAnsi"/>
        </w:rPr>
      </w:pPr>
      <w:r w:rsidRPr="00DF7DB7">
        <w:rPr>
          <w:rStyle w:val="normaltextrun"/>
          <w:rFonts w:asciiTheme="minorHAnsi" w:hAnsiTheme="minorHAnsi" w:cstheme="minorHAnsi"/>
          <w:color w:val="000000"/>
        </w:rPr>
        <w:t xml:space="preserve">If a show does not comply with the above rules, </w:t>
      </w:r>
      <w:r w:rsidR="00766D50" w:rsidRPr="00DF7DB7">
        <w:rPr>
          <w:rStyle w:val="normaltextrun"/>
          <w:rFonts w:asciiTheme="minorHAnsi" w:hAnsiTheme="minorHAnsi" w:cstheme="minorHAnsi"/>
          <w:color w:val="000000"/>
        </w:rPr>
        <w:t>the</w:t>
      </w:r>
      <w:r w:rsidRPr="00DF7DB7">
        <w:rPr>
          <w:rStyle w:val="normaltextrun"/>
          <w:rFonts w:asciiTheme="minorHAnsi" w:hAnsiTheme="minorHAnsi" w:cstheme="minorHAnsi"/>
          <w:color w:val="000000"/>
        </w:rPr>
        <w:t xml:space="preserve"> show</w:t>
      </w:r>
      <w:r w:rsidR="00766D50" w:rsidRPr="00DF7DB7">
        <w:rPr>
          <w:rStyle w:val="normaltextrun"/>
          <w:rFonts w:asciiTheme="minorHAnsi" w:hAnsiTheme="minorHAnsi" w:cstheme="minorHAnsi"/>
          <w:color w:val="000000"/>
        </w:rPr>
        <w:t xml:space="preserve"> and the youth points associated</w:t>
      </w:r>
      <w:r w:rsidRPr="00DF7DB7">
        <w:rPr>
          <w:rStyle w:val="normaltextrun"/>
          <w:rFonts w:asciiTheme="minorHAnsi" w:hAnsiTheme="minorHAnsi" w:cstheme="minorHAnsi"/>
          <w:color w:val="000000"/>
        </w:rPr>
        <w:t xml:space="preserve"> may be </w:t>
      </w:r>
      <w:r w:rsidR="00766D50" w:rsidRPr="00DF7DB7">
        <w:rPr>
          <w:rStyle w:val="normaltextrun"/>
          <w:rFonts w:asciiTheme="minorHAnsi" w:hAnsiTheme="minorHAnsi" w:cstheme="minorHAnsi"/>
          <w:color w:val="000000"/>
        </w:rPr>
        <w:t>disqualified</w:t>
      </w:r>
      <w:r w:rsidRPr="00DF7DB7">
        <w:rPr>
          <w:rStyle w:val="normaltextrun"/>
          <w:rFonts w:asciiTheme="minorHAnsi" w:hAnsiTheme="minorHAnsi" w:cstheme="minorHAnsi"/>
          <w:color w:val="000000"/>
        </w:rPr>
        <w:t>. </w:t>
      </w:r>
      <w:r w:rsidRPr="00DF7DB7">
        <w:rPr>
          <w:rStyle w:val="eop"/>
          <w:rFonts w:asciiTheme="minorHAnsi" w:hAnsiTheme="minorHAnsi" w:cstheme="minorHAnsi"/>
          <w:color w:val="000000"/>
        </w:rPr>
        <w:t> </w:t>
      </w:r>
    </w:p>
    <w:p w14:paraId="6A6A3B12" w14:textId="3167CEDC" w:rsidR="00766D50" w:rsidRPr="00DF7DB7" w:rsidRDefault="00766D50" w:rsidP="00766D50">
      <w:pPr>
        <w:pStyle w:val="paragraph"/>
        <w:numPr>
          <w:ilvl w:val="0"/>
          <w:numId w:val="36"/>
        </w:numPr>
        <w:spacing w:before="0" w:beforeAutospacing="0" w:after="0" w:afterAutospacing="0"/>
        <w:textAlignment w:val="baseline"/>
        <w:rPr>
          <w:rStyle w:val="normaltextrun"/>
          <w:rFonts w:asciiTheme="minorHAnsi" w:hAnsiTheme="minorHAnsi" w:cstheme="minorHAnsi"/>
        </w:rPr>
      </w:pPr>
      <w:r w:rsidRPr="00DF7DB7">
        <w:rPr>
          <w:rStyle w:val="normaltextrun"/>
          <w:rFonts w:asciiTheme="minorHAnsi" w:hAnsiTheme="minorHAnsi" w:cstheme="minorHAnsi"/>
          <w:color w:val="000000"/>
        </w:rPr>
        <w:t>Email the IMGA at </w:t>
      </w:r>
      <w:hyperlink r:id="rId11" w:history="1">
        <w:r w:rsidRPr="00DF7DB7">
          <w:rPr>
            <w:rStyle w:val="Hyperlink"/>
            <w:rFonts w:asciiTheme="minorHAnsi" w:hAnsiTheme="minorHAnsi" w:cstheme="minorHAnsi"/>
          </w:rPr>
          <w:t>iowameatgoat@gmail.com</w:t>
        </w:r>
      </w:hyperlink>
      <w:r w:rsidRPr="00DF7DB7">
        <w:rPr>
          <w:rStyle w:val="normaltextrun"/>
          <w:rFonts w:asciiTheme="minorHAnsi" w:hAnsiTheme="minorHAnsi" w:cstheme="minorHAnsi"/>
          <w:color w:val="000000"/>
        </w:rPr>
        <w:t> to request participation in the YPC and be listed on the show schedule at www.iowa-meat-goat.com. </w:t>
      </w:r>
    </w:p>
    <w:p w14:paraId="5CF7D6F6" w14:textId="001361C3" w:rsidR="00017E48" w:rsidRPr="00DF7DB7" w:rsidRDefault="00017E48" w:rsidP="00766D50">
      <w:pPr>
        <w:pStyle w:val="paragraph"/>
        <w:spacing w:before="0" w:beforeAutospacing="0" w:after="0" w:afterAutospacing="0"/>
        <w:ind w:left="1080"/>
        <w:textAlignment w:val="baseline"/>
        <w:rPr>
          <w:rFonts w:asciiTheme="minorHAnsi" w:hAnsiTheme="minorHAnsi" w:cstheme="minorHAnsi"/>
        </w:rPr>
      </w:pPr>
    </w:p>
    <w:p w14:paraId="2AFE852B"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eop"/>
          <w:rFonts w:asciiTheme="minorHAnsi" w:hAnsiTheme="minorHAnsi" w:cstheme="minorHAnsi"/>
          <w:color w:val="000000"/>
        </w:rPr>
        <w:t> </w:t>
      </w:r>
    </w:p>
    <w:p w14:paraId="01478862" w14:textId="77777777"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b/>
          <w:bCs/>
          <w:color w:val="000000"/>
        </w:rPr>
        <w:t>Youth Points Chase Contacts:</w:t>
      </w:r>
      <w:r w:rsidRPr="00DF7DB7">
        <w:rPr>
          <w:rStyle w:val="eop"/>
          <w:rFonts w:asciiTheme="minorHAnsi" w:hAnsiTheme="minorHAnsi" w:cstheme="minorHAnsi"/>
          <w:color w:val="000000"/>
        </w:rPr>
        <w:t> </w:t>
      </w:r>
    </w:p>
    <w:p w14:paraId="3047CF33" w14:textId="1DCF13B3" w:rsidR="00017E48" w:rsidRPr="00DF7DB7" w:rsidRDefault="00017E48"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IMGA email: </w:t>
      </w:r>
      <w:r w:rsidRPr="00DF7DB7">
        <w:rPr>
          <w:rStyle w:val="tabchar"/>
          <w:rFonts w:asciiTheme="minorHAnsi" w:hAnsiTheme="minorHAnsi" w:cstheme="minorHAnsi"/>
          <w:color w:val="000000"/>
        </w:rPr>
        <w:t xml:space="preserve"> </w:t>
      </w:r>
      <w:proofErr w:type="gramStart"/>
      <w:r w:rsidR="00D91F31" w:rsidRPr="00DF7DB7">
        <w:rPr>
          <w:rStyle w:val="tabchar"/>
          <w:rFonts w:asciiTheme="minorHAnsi" w:hAnsiTheme="minorHAnsi" w:cstheme="minorHAnsi"/>
          <w:color w:val="000000"/>
        </w:rPr>
        <w:tab/>
        <w:t xml:space="preserve">  </w:t>
      </w:r>
      <w:r w:rsidRPr="00DF7DB7">
        <w:rPr>
          <w:rStyle w:val="normaltextrun"/>
          <w:rFonts w:asciiTheme="minorHAnsi" w:hAnsiTheme="minorHAnsi" w:cstheme="minorHAnsi"/>
          <w:color w:val="000000"/>
        </w:rPr>
        <w:t>iowameatgoat@gmail.com</w:t>
      </w:r>
      <w:proofErr w:type="gramEnd"/>
      <w:r w:rsidRPr="00DF7DB7">
        <w:rPr>
          <w:rStyle w:val="normaltextrun"/>
          <w:rFonts w:asciiTheme="minorHAnsi" w:hAnsiTheme="minorHAnsi" w:cstheme="minorHAnsi"/>
          <w:color w:val="000000"/>
        </w:rPr>
        <w:t>  </w:t>
      </w:r>
      <w:r w:rsidR="00002146" w:rsidRPr="00DF7DB7">
        <w:rPr>
          <w:rStyle w:val="normaltextrun"/>
          <w:rFonts w:asciiTheme="minorHAnsi" w:hAnsiTheme="minorHAnsi" w:cstheme="minorHAnsi"/>
          <w:color w:val="000000"/>
        </w:rPr>
        <w:tab/>
      </w:r>
      <w:r w:rsidR="00002146" w:rsidRPr="00DF7DB7">
        <w:rPr>
          <w:rStyle w:val="normaltextrun"/>
          <w:rFonts w:asciiTheme="minorHAnsi" w:hAnsiTheme="minorHAnsi" w:cstheme="minorHAnsi"/>
          <w:color w:val="000000"/>
        </w:rPr>
        <w:tab/>
      </w:r>
      <w:r w:rsidRPr="00DF7DB7">
        <w:rPr>
          <w:rStyle w:val="normaltextrun"/>
          <w:rFonts w:asciiTheme="minorHAnsi" w:hAnsiTheme="minorHAnsi" w:cstheme="minorHAnsi"/>
          <w:color w:val="000000"/>
        </w:rPr>
        <w:t>Jennifer Schaefer:  </w:t>
      </w:r>
      <w:r w:rsidRPr="00DF7DB7">
        <w:rPr>
          <w:rStyle w:val="tabchar"/>
          <w:rFonts w:asciiTheme="minorHAnsi" w:hAnsiTheme="minorHAnsi" w:cstheme="minorHAnsi"/>
          <w:color w:val="000000"/>
        </w:rPr>
        <w:t xml:space="preserve"> </w:t>
      </w:r>
      <w:r w:rsidRPr="00DF7DB7">
        <w:rPr>
          <w:rStyle w:val="normaltextrun"/>
          <w:rFonts w:asciiTheme="minorHAnsi" w:hAnsiTheme="minorHAnsi" w:cstheme="minorHAnsi"/>
          <w:color w:val="000000"/>
        </w:rPr>
        <w:t>515.971.5458           </w:t>
      </w:r>
      <w:r w:rsidRPr="00DF7DB7">
        <w:rPr>
          <w:rStyle w:val="eop"/>
          <w:rFonts w:asciiTheme="minorHAnsi" w:hAnsiTheme="minorHAnsi" w:cstheme="minorHAnsi"/>
          <w:color w:val="000000"/>
        </w:rPr>
        <w:t> </w:t>
      </w:r>
    </w:p>
    <w:p w14:paraId="4DE4A8D3" w14:textId="20A141FC" w:rsidR="00017E48" w:rsidRPr="00DF7DB7" w:rsidRDefault="00002146" w:rsidP="00017E48">
      <w:pPr>
        <w:pStyle w:val="paragraph"/>
        <w:spacing w:before="0" w:beforeAutospacing="0" w:after="0" w:afterAutospacing="0"/>
        <w:textAlignment w:val="baseline"/>
        <w:rPr>
          <w:rFonts w:asciiTheme="minorHAnsi" w:hAnsiTheme="minorHAnsi" w:cstheme="minorHAnsi"/>
          <w:sz w:val="16"/>
          <w:szCs w:val="16"/>
        </w:rPr>
      </w:pPr>
      <w:r w:rsidRPr="00DF7DB7">
        <w:rPr>
          <w:rStyle w:val="normaltextrun"/>
          <w:rFonts w:asciiTheme="minorHAnsi" w:hAnsiTheme="minorHAnsi" w:cstheme="minorHAnsi"/>
          <w:color w:val="000000"/>
        </w:rPr>
        <w:tab/>
      </w:r>
    </w:p>
    <w:p w14:paraId="702E31DB" w14:textId="77777777" w:rsidR="0092192C" w:rsidRPr="00DF7DB7" w:rsidRDefault="0092192C" w:rsidP="00017E48">
      <w:pPr>
        <w:rPr>
          <w:rFonts w:cstheme="minorHAnsi"/>
          <w:sz w:val="20"/>
          <w:szCs w:val="20"/>
        </w:rPr>
      </w:pPr>
    </w:p>
    <w:sectPr w:rsidR="0092192C" w:rsidRPr="00DF7DB7" w:rsidSect="00002146">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E90D" w14:textId="77777777" w:rsidR="0072663B" w:rsidRDefault="0072663B" w:rsidP="00017E48">
      <w:pPr>
        <w:spacing w:after="0" w:line="240" w:lineRule="auto"/>
      </w:pPr>
      <w:r>
        <w:separator/>
      </w:r>
    </w:p>
  </w:endnote>
  <w:endnote w:type="continuationSeparator" w:id="0">
    <w:p w14:paraId="7D2B590F" w14:textId="77777777" w:rsidR="0072663B" w:rsidRDefault="0072663B" w:rsidP="0001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1E27" w14:textId="141FCC89" w:rsidR="00002146" w:rsidRDefault="00002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6CEE" w14:textId="77777777" w:rsidR="0072663B" w:rsidRDefault="0072663B" w:rsidP="00017E48">
      <w:pPr>
        <w:spacing w:after="0" w:line="240" w:lineRule="auto"/>
      </w:pPr>
      <w:r>
        <w:separator/>
      </w:r>
    </w:p>
  </w:footnote>
  <w:footnote w:type="continuationSeparator" w:id="0">
    <w:p w14:paraId="028C165D" w14:textId="77777777" w:rsidR="0072663B" w:rsidRDefault="0072663B" w:rsidP="00017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BE59" w14:textId="77777777" w:rsidR="00017E48" w:rsidRDefault="00017E48" w:rsidP="00017E48">
    <w:pPr>
      <w:spacing w:after="0" w:line="240" w:lineRule="auto"/>
      <w:jc w:val="center"/>
      <w:textAlignment w:val="baseline"/>
      <w:rPr>
        <w:rFonts w:ascii="Garamond" w:eastAsia="Times New Roman" w:hAnsi="Garamond" w:cs="Segoe UI"/>
        <w:b/>
        <w:bCs/>
        <w:smallCaps/>
        <w:sz w:val="40"/>
        <w:szCs w:val="40"/>
      </w:rPr>
    </w:pPr>
    <w:r>
      <w:rPr>
        <w:rStyle w:val="normaltextrun"/>
        <w:rFonts w:ascii="Calibri Light" w:hAnsi="Calibri Light" w:cs="Calibri Light"/>
        <w:noProof/>
        <w:color w:val="000000"/>
        <w:sz w:val="28"/>
        <w:szCs w:val="28"/>
      </w:rPr>
      <w:drawing>
        <wp:anchor distT="0" distB="0" distL="114300" distR="114300" simplePos="0" relativeHeight="251658240" behindDoc="1" locked="0" layoutInCell="1" allowOverlap="1" wp14:anchorId="4720A759" wp14:editId="7C88FBB9">
          <wp:simplePos x="0" y="0"/>
          <wp:positionH relativeFrom="column">
            <wp:posOffset>-488950</wp:posOffset>
          </wp:positionH>
          <wp:positionV relativeFrom="paragraph">
            <wp:posOffset>-139700</wp:posOffset>
          </wp:positionV>
          <wp:extent cx="1543050" cy="979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E48">
      <w:rPr>
        <w:rFonts w:ascii="Garamond" w:eastAsia="Times New Roman" w:hAnsi="Garamond" w:cs="Segoe UI"/>
        <w:b/>
        <w:bCs/>
        <w:smallCaps/>
        <w:sz w:val="40"/>
        <w:szCs w:val="40"/>
      </w:rPr>
      <w:t>Iowa Meat Goat A</w:t>
    </w:r>
    <w:r>
      <w:rPr>
        <w:rFonts w:ascii="Garamond" w:eastAsia="Times New Roman" w:hAnsi="Garamond" w:cs="Segoe UI"/>
        <w:b/>
        <w:bCs/>
        <w:smallCaps/>
        <w:sz w:val="40"/>
        <w:szCs w:val="40"/>
      </w:rPr>
      <w:t>ssociation</w:t>
    </w:r>
  </w:p>
  <w:p w14:paraId="7C5214A0" w14:textId="77777777" w:rsidR="00017E48" w:rsidRDefault="00017E48" w:rsidP="00017E48">
    <w:pPr>
      <w:spacing w:after="0" w:line="240" w:lineRule="auto"/>
      <w:jc w:val="center"/>
      <w:textAlignment w:val="baseline"/>
      <w:rPr>
        <w:rFonts w:eastAsia="Times New Roman" w:cstheme="minorHAnsi"/>
        <w:color w:val="323E4F"/>
        <w:sz w:val="18"/>
        <w:szCs w:val="18"/>
      </w:rPr>
    </w:pPr>
  </w:p>
  <w:p w14:paraId="6AA4C3BC" w14:textId="7B5200DC" w:rsidR="00017E48" w:rsidRDefault="00017E48" w:rsidP="00017E48">
    <w:pPr>
      <w:spacing w:after="0" w:line="240" w:lineRule="auto"/>
      <w:jc w:val="center"/>
      <w:textAlignment w:val="baseline"/>
      <w:rPr>
        <w:rFonts w:eastAsia="Times New Roman" w:cstheme="minorHAnsi"/>
        <w:color w:val="323E4F"/>
        <w:sz w:val="18"/>
        <w:szCs w:val="18"/>
      </w:rPr>
    </w:pPr>
    <w:r>
      <w:rPr>
        <w:rFonts w:eastAsia="Times New Roman" w:cstheme="minorHAnsi"/>
        <w:color w:val="323E4F"/>
        <w:sz w:val="18"/>
        <w:szCs w:val="18"/>
      </w:rPr>
      <w:t>WWW.IOWA-MEAT-GOAT.COM</w:t>
    </w:r>
    <w:r w:rsidRPr="00017E48">
      <w:rPr>
        <w:rFonts w:eastAsia="Times New Roman" w:cstheme="minorHAnsi"/>
        <w:color w:val="323E4F"/>
        <w:sz w:val="18"/>
        <w:szCs w:val="18"/>
      </w:rPr>
      <w:t>      IOWAMEATGOAT@GMAIL.COM</w:t>
    </w:r>
  </w:p>
  <w:p w14:paraId="707E47DA" w14:textId="70F1814B" w:rsidR="00017E48" w:rsidRDefault="00017E48" w:rsidP="00017E48">
    <w:pPr>
      <w:spacing w:after="0" w:line="240" w:lineRule="auto"/>
      <w:jc w:val="center"/>
      <w:textAlignment w:val="baseline"/>
      <w:rPr>
        <w:rFonts w:eastAsia="Times New Roman" w:cstheme="minorHAnsi"/>
        <w:color w:val="323E4F"/>
        <w:sz w:val="18"/>
        <w:szCs w:val="18"/>
      </w:rPr>
    </w:pPr>
    <w:r w:rsidRPr="00017E48">
      <w:rPr>
        <w:rFonts w:eastAsia="Times New Roman"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1A89239A" wp14:editId="71E011CD">
              <wp:simplePos x="0" y="0"/>
              <wp:positionH relativeFrom="column">
                <wp:posOffset>838200</wp:posOffset>
              </wp:positionH>
              <wp:positionV relativeFrom="paragraph">
                <wp:posOffset>133985</wp:posOffset>
              </wp:positionV>
              <wp:extent cx="586740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58674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AD21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52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" strokecolor="black [3213]" strokeweight="1.5pt">
              <v:stroke joinstyle="miter"/>
            </v:line>
          </w:pict>
        </mc:Fallback>
      </mc:AlternateContent>
    </w:r>
  </w:p>
  <w:p w14:paraId="7AAB0064" w14:textId="7CFF807F" w:rsidR="00017E48" w:rsidRPr="00017E48" w:rsidRDefault="00017E48" w:rsidP="00017E48">
    <w:pPr>
      <w:spacing w:after="0" w:line="240" w:lineRule="auto"/>
      <w:jc w:val="center"/>
      <w:textAlignment w:val="baseline"/>
      <w:rPr>
        <w:rFonts w:eastAsia="Times New Roman" w:cstheme="minorHAnsi"/>
        <w:color w:val="323E4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E39"/>
    <w:multiLevelType w:val="hybridMultilevel"/>
    <w:tmpl w:val="32B6D5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9672BA"/>
    <w:multiLevelType w:val="multilevel"/>
    <w:tmpl w:val="25C0B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F37A8E"/>
    <w:multiLevelType w:val="multilevel"/>
    <w:tmpl w:val="DF741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121A3"/>
    <w:multiLevelType w:val="multilevel"/>
    <w:tmpl w:val="223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963A7D"/>
    <w:multiLevelType w:val="hybridMultilevel"/>
    <w:tmpl w:val="3BBE30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195797"/>
    <w:multiLevelType w:val="multilevel"/>
    <w:tmpl w:val="19183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682A0D"/>
    <w:multiLevelType w:val="hybridMultilevel"/>
    <w:tmpl w:val="F8244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7E3701C"/>
    <w:multiLevelType w:val="multilevel"/>
    <w:tmpl w:val="7F22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0450C9"/>
    <w:multiLevelType w:val="multilevel"/>
    <w:tmpl w:val="FBA0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04755D"/>
    <w:multiLevelType w:val="multilevel"/>
    <w:tmpl w:val="68A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092C63"/>
    <w:multiLevelType w:val="hybridMultilevel"/>
    <w:tmpl w:val="11AEB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CFA167C"/>
    <w:multiLevelType w:val="multilevel"/>
    <w:tmpl w:val="9C46C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795B17"/>
    <w:multiLevelType w:val="multilevel"/>
    <w:tmpl w:val="A1C211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3C4286"/>
    <w:multiLevelType w:val="multilevel"/>
    <w:tmpl w:val="9FD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5610A"/>
    <w:multiLevelType w:val="hybridMultilevel"/>
    <w:tmpl w:val="F9A61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32C8F"/>
    <w:multiLevelType w:val="multilevel"/>
    <w:tmpl w:val="323C8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C4034B"/>
    <w:multiLevelType w:val="multilevel"/>
    <w:tmpl w:val="0BD8C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C4702"/>
    <w:multiLevelType w:val="multilevel"/>
    <w:tmpl w:val="9D0EB3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143795"/>
    <w:multiLevelType w:val="multilevel"/>
    <w:tmpl w:val="37B6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860E39"/>
    <w:multiLevelType w:val="multilevel"/>
    <w:tmpl w:val="AF6066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0" w15:restartNumberingAfterBreak="0">
    <w:nsid w:val="4B900E26"/>
    <w:multiLevelType w:val="multilevel"/>
    <w:tmpl w:val="EFEE42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BCD3349"/>
    <w:multiLevelType w:val="multilevel"/>
    <w:tmpl w:val="6DC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05756E"/>
    <w:multiLevelType w:val="multilevel"/>
    <w:tmpl w:val="C02837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F1B0CE6"/>
    <w:multiLevelType w:val="hybridMultilevel"/>
    <w:tmpl w:val="030AD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02147"/>
    <w:multiLevelType w:val="multilevel"/>
    <w:tmpl w:val="CD6C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BA0A23"/>
    <w:multiLevelType w:val="multilevel"/>
    <w:tmpl w:val="0B5ACF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B4B127A"/>
    <w:multiLevelType w:val="hybridMultilevel"/>
    <w:tmpl w:val="10A4E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7D7B41"/>
    <w:multiLevelType w:val="multilevel"/>
    <w:tmpl w:val="8128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E673BC"/>
    <w:multiLevelType w:val="multilevel"/>
    <w:tmpl w:val="A0E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190E"/>
    <w:multiLevelType w:val="hybridMultilevel"/>
    <w:tmpl w:val="C0202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B10D69"/>
    <w:multiLevelType w:val="multilevel"/>
    <w:tmpl w:val="673C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8907F8"/>
    <w:multiLevelType w:val="multilevel"/>
    <w:tmpl w:val="E3E8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64520A"/>
    <w:multiLevelType w:val="hybridMultilevel"/>
    <w:tmpl w:val="044C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611830"/>
    <w:multiLevelType w:val="hybridMultilevel"/>
    <w:tmpl w:val="62608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E60550"/>
    <w:multiLevelType w:val="multilevel"/>
    <w:tmpl w:val="163C7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F897DAB"/>
    <w:multiLevelType w:val="multilevel"/>
    <w:tmpl w:val="CCF4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0722954">
    <w:abstractNumId w:val="18"/>
  </w:num>
  <w:num w:numId="2" w16cid:durableId="1802845202">
    <w:abstractNumId w:val="5"/>
  </w:num>
  <w:num w:numId="3" w16cid:durableId="1817410977">
    <w:abstractNumId w:val="2"/>
  </w:num>
  <w:num w:numId="4" w16cid:durableId="1556695924">
    <w:abstractNumId w:val="34"/>
  </w:num>
  <w:num w:numId="5" w16cid:durableId="1401516162">
    <w:abstractNumId w:val="16"/>
  </w:num>
  <w:num w:numId="6" w16cid:durableId="864975458">
    <w:abstractNumId w:val="15"/>
  </w:num>
  <w:num w:numId="7" w16cid:durableId="1316880631">
    <w:abstractNumId w:val="12"/>
  </w:num>
  <w:num w:numId="8" w16cid:durableId="947784447">
    <w:abstractNumId w:val="17"/>
  </w:num>
  <w:num w:numId="9" w16cid:durableId="564535970">
    <w:abstractNumId w:val="3"/>
  </w:num>
  <w:num w:numId="10" w16cid:durableId="102960690">
    <w:abstractNumId w:val="30"/>
  </w:num>
  <w:num w:numId="11" w16cid:durableId="506866536">
    <w:abstractNumId w:val="27"/>
  </w:num>
  <w:num w:numId="12" w16cid:durableId="810905483">
    <w:abstractNumId w:val="9"/>
  </w:num>
  <w:num w:numId="13" w16cid:durableId="1694112301">
    <w:abstractNumId w:val="21"/>
  </w:num>
  <w:num w:numId="14" w16cid:durableId="1780758745">
    <w:abstractNumId w:val="35"/>
  </w:num>
  <w:num w:numId="15" w16cid:durableId="1172571852">
    <w:abstractNumId w:val="7"/>
  </w:num>
  <w:num w:numId="16" w16cid:durableId="2024550202">
    <w:abstractNumId w:val="13"/>
  </w:num>
  <w:num w:numId="17" w16cid:durableId="2114981843">
    <w:abstractNumId w:val="8"/>
  </w:num>
  <w:num w:numId="18" w16cid:durableId="1099527879">
    <w:abstractNumId w:val="19"/>
  </w:num>
  <w:num w:numId="19" w16cid:durableId="1998145411">
    <w:abstractNumId w:val="20"/>
  </w:num>
  <w:num w:numId="20" w16cid:durableId="873346919">
    <w:abstractNumId w:val="1"/>
  </w:num>
  <w:num w:numId="21" w16cid:durableId="723066024">
    <w:abstractNumId w:val="11"/>
  </w:num>
  <w:num w:numId="22" w16cid:durableId="1944800339">
    <w:abstractNumId w:val="22"/>
  </w:num>
  <w:num w:numId="23" w16cid:durableId="1610089064">
    <w:abstractNumId w:val="25"/>
  </w:num>
  <w:num w:numId="24" w16cid:durableId="1754401102">
    <w:abstractNumId w:val="28"/>
  </w:num>
  <w:num w:numId="25" w16cid:durableId="1051269701">
    <w:abstractNumId w:val="31"/>
  </w:num>
  <w:num w:numId="26" w16cid:durableId="2056928183">
    <w:abstractNumId w:val="24"/>
  </w:num>
  <w:num w:numId="27" w16cid:durableId="1765610942">
    <w:abstractNumId w:val="10"/>
  </w:num>
  <w:num w:numId="28" w16cid:durableId="832337087">
    <w:abstractNumId w:val="32"/>
  </w:num>
  <w:num w:numId="29" w16cid:durableId="1552379584">
    <w:abstractNumId w:val="23"/>
  </w:num>
  <w:num w:numId="30" w16cid:durableId="748844668">
    <w:abstractNumId w:val="33"/>
  </w:num>
  <w:num w:numId="31" w16cid:durableId="729885085">
    <w:abstractNumId w:val="14"/>
  </w:num>
  <w:num w:numId="32" w16cid:durableId="2126849288">
    <w:abstractNumId w:val="26"/>
  </w:num>
  <w:num w:numId="33" w16cid:durableId="1561089934">
    <w:abstractNumId w:val="0"/>
  </w:num>
  <w:num w:numId="34" w16cid:durableId="989364090">
    <w:abstractNumId w:val="29"/>
  </w:num>
  <w:num w:numId="35" w16cid:durableId="1303315900">
    <w:abstractNumId w:val="6"/>
  </w:num>
  <w:num w:numId="36" w16cid:durableId="18707984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48"/>
    <w:rsid w:val="00002146"/>
    <w:rsid w:val="00017E48"/>
    <w:rsid w:val="000713EE"/>
    <w:rsid w:val="00167605"/>
    <w:rsid w:val="001B54DB"/>
    <w:rsid w:val="001C329D"/>
    <w:rsid w:val="001C7459"/>
    <w:rsid w:val="0033684D"/>
    <w:rsid w:val="0036482B"/>
    <w:rsid w:val="003857C6"/>
    <w:rsid w:val="003B4904"/>
    <w:rsid w:val="004A56BA"/>
    <w:rsid w:val="004C0863"/>
    <w:rsid w:val="00511E67"/>
    <w:rsid w:val="00590710"/>
    <w:rsid w:val="005D4BE1"/>
    <w:rsid w:val="00643101"/>
    <w:rsid w:val="00666E76"/>
    <w:rsid w:val="006A13AB"/>
    <w:rsid w:val="00715D0C"/>
    <w:rsid w:val="0072663B"/>
    <w:rsid w:val="00766D50"/>
    <w:rsid w:val="007F5238"/>
    <w:rsid w:val="00846050"/>
    <w:rsid w:val="008B0753"/>
    <w:rsid w:val="0092192C"/>
    <w:rsid w:val="009F40B9"/>
    <w:rsid w:val="00A37CD1"/>
    <w:rsid w:val="00A65BD4"/>
    <w:rsid w:val="00AD59C6"/>
    <w:rsid w:val="00B13E78"/>
    <w:rsid w:val="00BD2ED0"/>
    <w:rsid w:val="00C803E9"/>
    <w:rsid w:val="00D50F71"/>
    <w:rsid w:val="00D61960"/>
    <w:rsid w:val="00D77A40"/>
    <w:rsid w:val="00D81905"/>
    <w:rsid w:val="00D91709"/>
    <w:rsid w:val="00D91F31"/>
    <w:rsid w:val="00DD439B"/>
    <w:rsid w:val="00DE61F4"/>
    <w:rsid w:val="00DF501A"/>
    <w:rsid w:val="00DF7DB7"/>
    <w:rsid w:val="00E262D3"/>
    <w:rsid w:val="00EC321D"/>
    <w:rsid w:val="00ED4AFA"/>
    <w:rsid w:val="00F775F1"/>
    <w:rsid w:val="00F87AC1"/>
    <w:rsid w:val="00F9607C"/>
    <w:rsid w:val="00FB08B8"/>
    <w:rsid w:val="00FB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8A452"/>
  <w15:chartTrackingRefBased/>
  <w15:docId w15:val="{4CC640BD-B754-41C7-9D47-F3CCD8F5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17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17E48"/>
  </w:style>
  <w:style w:type="character" w:customStyle="1" w:styleId="normaltextrun">
    <w:name w:val="normaltextrun"/>
    <w:basedOn w:val="DefaultParagraphFont"/>
    <w:rsid w:val="00017E48"/>
  </w:style>
  <w:style w:type="character" w:customStyle="1" w:styleId="spellingerror">
    <w:name w:val="spellingerror"/>
    <w:basedOn w:val="DefaultParagraphFont"/>
    <w:rsid w:val="00017E48"/>
  </w:style>
  <w:style w:type="character" w:customStyle="1" w:styleId="contextualspellingandgrammarerror">
    <w:name w:val="contextualspellingandgrammarerror"/>
    <w:basedOn w:val="DefaultParagraphFont"/>
    <w:rsid w:val="00017E48"/>
  </w:style>
  <w:style w:type="character" w:customStyle="1" w:styleId="tabchar">
    <w:name w:val="tabchar"/>
    <w:basedOn w:val="DefaultParagraphFont"/>
    <w:rsid w:val="00017E48"/>
  </w:style>
  <w:style w:type="paragraph" w:styleId="Header">
    <w:name w:val="header"/>
    <w:basedOn w:val="Normal"/>
    <w:link w:val="HeaderChar"/>
    <w:uiPriority w:val="99"/>
    <w:unhideWhenUsed/>
    <w:rsid w:val="00017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48"/>
  </w:style>
  <w:style w:type="paragraph" w:styleId="Footer">
    <w:name w:val="footer"/>
    <w:basedOn w:val="Normal"/>
    <w:link w:val="FooterChar"/>
    <w:uiPriority w:val="99"/>
    <w:unhideWhenUsed/>
    <w:rsid w:val="00017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48"/>
  </w:style>
  <w:style w:type="character" w:styleId="Hyperlink">
    <w:name w:val="Hyperlink"/>
    <w:basedOn w:val="DefaultParagraphFont"/>
    <w:uiPriority w:val="99"/>
    <w:unhideWhenUsed/>
    <w:rsid w:val="00017E48"/>
    <w:rPr>
      <w:color w:val="0563C1" w:themeColor="hyperlink"/>
      <w:u w:val="single"/>
    </w:rPr>
  </w:style>
  <w:style w:type="character" w:styleId="UnresolvedMention">
    <w:name w:val="Unresolved Mention"/>
    <w:basedOn w:val="DefaultParagraphFont"/>
    <w:uiPriority w:val="99"/>
    <w:semiHidden/>
    <w:unhideWhenUsed/>
    <w:rsid w:val="00017E48"/>
    <w:rPr>
      <w:color w:val="605E5C"/>
      <w:shd w:val="clear" w:color="auto" w:fill="E1DFDD"/>
    </w:rPr>
  </w:style>
  <w:style w:type="character" w:styleId="CommentReference">
    <w:name w:val="annotation reference"/>
    <w:basedOn w:val="DefaultParagraphFont"/>
    <w:uiPriority w:val="99"/>
    <w:semiHidden/>
    <w:unhideWhenUsed/>
    <w:rsid w:val="00F9607C"/>
    <w:rPr>
      <w:sz w:val="16"/>
      <w:szCs w:val="16"/>
    </w:rPr>
  </w:style>
  <w:style w:type="paragraph" w:styleId="CommentText">
    <w:name w:val="annotation text"/>
    <w:basedOn w:val="Normal"/>
    <w:link w:val="CommentTextChar"/>
    <w:uiPriority w:val="99"/>
    <w:unhideWhenUsed/>
    <w:rsid w:val="00F9607C"/>
    <w:pPr>
      <w:spacing w:line="240" w:lineRule="auto"/>
    </w:pPr>
    <w:rPr>
      <w:sz w:val="20"/>
      <w:szCs w:val="20"/>
    </w:rPr>
  </w:style>
  <w:style w:type="character" w:customStyle="1" w:styleId="CommentTextChar">
    <w:name w:val="Comment Text Char"/>
    <w:basedOn w:val="DefaultParagraphFont"/>
    <w:link w:val="CommentText"/>
    <w:uiPriority w:val="99"/>
    <w:rsid w:val="00F9607C"/>
    <w:rPr>
      <w:sz w:val="20"/>
      <w:szCs w:val="20"/>
    </w:rPr>
  </w:style>
  <w:style w:type="paragraph" w:styleId="CommentSubject">
    <w:name w:val="annotation subject"/>
    <w:basedOn w:val="CommentText"/>
    <w:next w:val="CommentText"/>
    <w:link w:val="CommentSubjectChar"/>
    <w:uiPriority w:val="99"/>
    <w:semiHidden/>
    <w:unhideWhenUsed/>
    <w:rsid w:val="00F9607C"/>
    <w:rPr>
      <w:b/>
      <w:bCs/>
    </w:rPr>
  </w:style>
  <w:style w:type="character" w:customStyle="1" w:styleId="CommentSubjectChar">
    <w:name w:val="Comment Subject Char"/>
    <w:basedOn w:val="CommentTextChar"/>
    <w:link w:val="CommentSubject"/>
    <w:uiPriority w:val="99"/>
    <w:semiHidden/>
    <w:rsid w:val="00F9607C"/>
    <w:rPr>
      <w:b/>
      <w:bCs/>
      <w:sz w:val="20"/>
      <w:szCs w:val="20"/>
    </w:rPr>
  </w:style>
  <w:style w:type="paragraph" w:styleId="Revision">
    <w:name w:val="Revision"/>
    <w:hidden/>
    <w:uiPriority w:val="99"/>
    <w:semiHidden/>
    <w:rsid w:val="00DF5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8122">
      <w:bodyDiv w:val="1"/>
      <w:marLeft w:val="0"/>
      <w:marRight w:val="0"/>
      <w:marTop w:val="0"/>
      <w:marBottom w:val="0"/>
      <w:divBdr>
        <w:top w:val="none" w:sz="0" w:space="0" w:color="auto"/>
        <w:left w:val="none" w:sz="0" w:space="0" w:color="auto"/>
        <w:bottom w:val="none" w:sz="0" w:space="0" w:color="auto"/>
        <w:right w:val="none" w:sz="0" w:space="0" w:color="auto"/>
      </w:divBdr>
      <w:divsChild>
        <w:div w:id="574823898">
          <w:marLeft w:val="0"/>
          <w:marRight w:val="0"/>
          <w:marTop w:val="0"/>
          <w:marBottom w:val="0"/>
          <w:divBdr>
            <w:top w:val="none" w:sz="0" w:space="0" w:color="auto"/>
            <w:left w:val="none" w:sz="0" w:space="0" w:color="auto"/>
            <w:bottom w:val="none" w:sz="0" w:space="0" w:color="auto"/>
            <w:right w:val="none" w:sz="0" w:space="0" w:color="auto"/>
          </w:divBdr>
        </w:div>
        <w:div w:id="1399475059">
          <w:marLeft w:val="0"/>
          <w:marRight w:val="0"/>
          <w:marTop w:val="0"/>
          <w:marBottom w:val="0"/>
          <w:divBdr>
            <w:top w:val="none" w:sz="0" w:space="0" w:color="auto"/>
            <w:left w:val="none" w:sz="0" w:space="0" w:color="auto"/>
            <w:bottom w:val="none" w:sz="0" w:space="0" w:color="auto"/>
            <w:right w:val="none" w:sz="0" w:space="0" w:color="auto"/>
          </w:divBdr>
        </w:div>
      </w:divsChild>
    </w:div>
    <w:div w:id="1857843538">
      <w:bodyDiv w:val="1"/>
      <w:marLeft w:val="0"/>
      <w:marRight w:val="0"/>
      <w:marTop w:val="0"/>
      <w:marBottom w:val="0"/>
      <w:divBdr>
        <w:top w:val="none" w:sz="0" w:space="0" w:color="auto"/>
        <w:left w:val="none" w:sz="0" w:space="0" w:color="auto"/>
        <w:bottom w:val="none" w:sz="0" w:space="0" w:color="auto"/>
        <w:right w:val="none" w:sz="0" w:space="0" w:color="auto"/>
      </w:divBdr>
      <w:divsChild>
        <w:div w:id="4527175">
          <w:marLeft w:val="0"/>
          <w:marRight w:val="0"/>
          <w:marTop w:val="0"/>
          <w:marBottom w:val="0"/>
          <w:divBdr>
            <w:top w:val="none" w:sz="0" w:space="0" w:color="auto"/>
            <w:left w:val="none" w:sz="0" w:space="0" w:color="auto"/>
            <w:bottom w:val="none" w:sz="0" w:space="0" w:color="auto"/>
            <w:right w:val="none" w:sz="0" w:space="0" w:color="auto"/>
          </w:divBdr>
          <w:divsChild>
            <w:div w:id="25185244">
              <w:marLeft w:val="0"/>
              <w:marRight w:val="0"/>
              <w:marTop w:val="0"/>
              <w:marBottom w:val="0"/>
              <w:divBdr>
                <w:top w:val="none" w:sz="0" w:space="0" w:color="auto"/>
                <w:left w:val="none" w:sz="0" w:space="0" w:color="auto"/>
                <w:bottom w:val="none" w:sz="0" w:space="0" w:color="auto"/>
                <w:right w:val="none" w:sz="0" w:space="0" w:color="auto"/>
              </w:divBdr>
            </w:div>
            <w:div w:id="179584826">
              <w:marLeft w:val="0"/>
              <w:marRight w:val="0"/>
              <w:marTop w:val="0"/>
              <w:marBottom w:val="0"/>
              <w:divBdr>
                <w:top w:val="none" w:sz="0" w:space="0" w:color="auto"/>
                <w:left w:val="none" w:sz="0" w:space="0" w:color="auto"/>
                <w:bottom w:val="none" w:sz="0" w:space="0" w:color="auto"/>
                <w:right w:val="none" w:sz="0" w:space="0" w:color="auto"/>
              </w:divBdr>
            </w:div>
            <w:div w:id="562369339">
              <w:marLeft w:val="0"/>
              <w:marRight w:val="0"/>
              <w:marTop w:val="0"/>
              <w:marBottom w:val="0"/>
              <w:divBdr>
                <w:top w:val="none" w:sz="0" w:space="0" w:color="auto"/>
                <w:left w:val="none" w:sz="0" w:space="0" w:color="auto"/>
                <w:bottom w:val="none" w:sz="0" w:space="0" w:color="auto"/>
                <w:right w:val="none" w:sz="0" w:space="0" w:color="auto"/>
              </w:divBdr>
            </w:div>
            <w:div w:id="1447579707">
              <w:marLeft w:val="0"/>
              <w:marRight w:val="0"/>
              <w:marTop w:val="0"/>
              <w:marBottom w:val="0"/>
              <w:divBdr>
                <w:top w:val="none" w:sz="0" w:space="0" w:color="auto"/>
                <w:left w:val="none" w:sz="0" w:space="0" w:color="auto"/>
                <w:bottom w:val="none" w:sz="0" w:space="0" w:color="auto"/>
                <w:right w:val="none" w:sz="0" w:space="0" w:color="auto"/>
              </w:divBdr>
            </w:div>
            <w:div w:id="1470778082">
              <w:marLeft w:val="0"/>
              <w:marRight w:val="0"/>
              <w:marTop w:val="0"/>
              <w:marBottom w:val="0"/>
              <w:divBdr>
                <w:top w:val="none" w:sz="0" w:space="0" w:color="auto"/>
                <w:left w:val="none" w:sz="0" w:space="0" w:color="auto"/>
                <w:bottom w:val="none" w:sz="0" w:space="0" w:color="auto"/>
                <w:right w:val="none" w:sz="0" w:space="0" w:color="auto"/>
              </w:divBdr>
            </w:div>
          </w:divsChild>
        </w:div>
        <w:div w:id="21637179">
          <w:marLeft w:val="0"/>
          <w:marRight w:val="0"/>
          <w:marTop w:val="0"/>
          <w:marBottom w:val="0"/>
          <w:divBdr>
            <w:top w:val="none" w:sz="0" w:space="0" w:color="auto"/>
            <w:left w:val="none" w:sz="0" w:space="0" w:color="auto"/>
            <w:bottom w:val="none" w:sz="0" w:space="0" w:color="auto"/>
            <w:right w:val="none" w:sz="0" w:space="0" w:color="auto"/>
          </w:divBdr>
          <w:divsChild>
            <w:div w:id="197090960">
              <w:marLeft w:val="0"/>
              <w:marRight w:val="0"/>
              <w:marTop w:val="0"/>
              <w:marBottom w:val="0"/>
              <w:divBdr>
                <w:top w:val="none" w:sz="0" w:space="0" w:color="auto"/>
                <w:left w:val="none" w:sz="0" w:space="0" w:color="auto"/>
                <w:bottom w:val="none" w:sz="0" w:space="0" w:color="auto"/>
                <w:right w:val="none" w:sz="0" w:space="0" w:color="auto"/>
              </w:divBdr>
            </w:div>
            <w:div w:id="701788435">
              <w:marLeft w:val="0"/>
              <w:marRight w:val="0"/>
              <w:marTop w:val="0"/>
              <w:marBottom w:val="0"/>
              <w:divBdr>
                <w:top w:val="none" w:sz="0" w:space="0" w:color="auto"/>
                <w:left w:val="none" w:sz="0" w:space="0" w:color="auto"/>
                <w:bottom w:val="none" w:sz="0" w:space="0" w:color="auto"/>
                <w:right w:val="none" w:sz="0" w:space="0" w:color="auto"/>
              </w:divBdr>
            </w:div>
            <w:div w:id="742991353">
              <w:marLeft w:val="0"/>
              <w:marRight w:val="0"/>
              <w:marTop w:val="0"/>
              <w:marBottom w:val="0"/>
              <w:divBdr>
                <w:top w:val="none" w:sz="0" w:space="0" w:color="auto"/>
                <w:left w:val="none" w:sz="0" w:space="0" w:color="auto"/>
                <w:bottom w:val="none" w:sz="0" w:space="0" w:color="auto"/>
                <w:right w:val="none" w:sz="0" w:space="0" w:color="auto"/>
              </w:divBdr>
            </w:div>
          </w:divsChild>
        </w:div>
        <w:div w:id="170067768">
          <w:marLeft w:val="0"/>
          <w:marRight w:val="0"/>
          <w:marTop w:val="0"/>
          <w:marBottom w:val="0"/>
          <w:divBdr>
            <w:top w:val="none" w:sz="0" w:space="0" w:color="auto"/>
            <w:left w:val="none" w:sz="0" w:space="0" w:color="auto"/>
            <w:bottom w:val="none" w:sz="0" w:space="0" w:color="auto"/>
            <w:right w:val="none" w:sz="0" w:space="0" w:color="auto"/>
          </w:divBdr>
          <w:divsChild>
            <w:div w:id="956060430">
              <w:marLeft w:val="0"/>
              <w:marRight w:val="0"/>
              <w:marTop w:val="0"/>
              <w:marBottom w:val="0"/>
              <w:divBdr>
                <w:top w:val="none" w:sz="0" w:space="0" w:color="auto"/>
                <w:left w:val="none" w:sz="0" w:space="0" w:color="auto"/>
                <w:bottom w:val="none" w:sz="0" w:space="0" w:color="auto"/>
                <w:right w:val="none" w:sz="0" w:space="0" w:color="auto"/>
              </w:divBdr>
            </w:div>
            <w:div w:id="1124037695">
              <w:marLeft w:val="0"/>
              <w:marRight w:val="0"/>
              <w:marTop w:val="0"/>
              <w:marBottom w:val="0"/>
              <w:divBdr>
                <w:top w:val="none" w:sz="0" w:space="0" w:color="auto"/>
                <w:left w:val="none" w:sz="0" w:space="0" w:color="auto"/>
                <w:bottom w:val="none" w:sz="0" w:space="0" w:color="auto"/>
                <w:right w:val="none" w:sz="0" w:space="0" w:color="auto"/>
              </w:divBdr>
            </w:div>
            <w:div w:id="1281690171">
              <w:marLeft w:val="0"/>
              <w:marRight w:val="0"/>
              <w:marTop w:val="0"/>
              <w:marBottom w:val="0"/>
              <w:divBdr>
                <w:top w:val="none" w:sz="0" w:space="0" w:color="auto"/>
                <w:left w:val="none" w:sz="0" w:space="0" w:color="auto"/>
                <w:bottom w:val="none" w:sz="0" w:space="0" w:color="auto"/>
                <w:right w:val="none" w:sz="0" w:space="0" w:color="auto"/>
              </w:divBdr>
            </w:div>
            <w:div w:id="1357927655">
              <w:marLeft w:val="0"/>
              <w:marRight w:val="0"/>
              <w:marTop w:val="0"/>
              <w:marBottom w:val="0"/>
              <w:divBdr>
                <w:top w:val="none" w:sz="0" w:space="0" w:color="auto"/>
                <w:left w:val="none" w:sz="0" w:space="0" w:color="auto"/>
                <w:bottom w:val="none" w:sz="0" w:space="0" w:color="auto"/>
                <w:right w:val="none" w:sz="0" w:space="0" w:color="auto"/>
              </w:divBdr>
            </w:div>
            <w:div w:id="1589386305">
              <w:marLeft w:val="0"/>
              <w:marRight w:val="0"/>
              <w:marTop w:val="0"/>
              <w:marBottom w:val="0"/>
              <w:divBdr>
                <w:top w:val="none" w:sz="0" w:space="0" w:color="auto"/>
                <w:left w:val="none" w:sz="0" w:space="0" w:color="auto"/>
                <w:bottom w:val="none" w:sz="0" w:space="0" w:color="auto"/>
                <w:right w:val="none" w:sz="0" w:space="0" w:color="auto"/>
              </w:divBdr>
            </w:div>
            <w:div w:id="1758136722">
              <w:marLeft w:val="0"/>
              <w:marRight w:val="0"/>
              <w:marTop w:val="0"/>
              <w:marBottom w:val="0"/>
              <w:divBdr>
                <w:top w:val="none" w:sz="0" w:space="0" w:color="auto"/>
                <w:left w:val="none" w:sz="0" w:space="0" w:color="auto"/>
                <w:bottom w:val="none" w:sz="0" w:space="0" w:color="auto"/>
                <w:right w:val="none" w:sz="0" w:space="0" w:color="auto"/>
              </w:divBdr>
            </w:div>
            <w:div w:id="2015566344">
              <w:marLeft w:val="0"/>
              <w:marRight w:val="0"/>
              <w:marTop w:val="0"/>
              <w:marBottom w:val="0"/>
              <w:divBdr>
                <w:top w:val="none" w:sz="0" w:space="0" w:color="auto"/>
                <w:left w:val="none" w:sz="0" w:space="0" w:color="auto"/>
                <w:bottom w:val="none" w:sz="0" w:space="0" w:color="auto"/>
                <w:right w:val="none" w:sz="0" w:space="0" w:color="auto"/>
              </w:divBdr>
            </w:div>
          </w:divsChild>
        </w:div>
        <w:div w:id="259680228">
          <w:marLeft w:val="0"/>
          <w:marRight w:val="0"/>
          <w:marTop w:val="0"/>
          <w:marBottom w:val="0"/>
          <w:divBdr>
            <w:top w:val="none" w:sz="0" w:space="0" w:color="auto"/>
            <w:left w:val="none" w:sz="0" w:space="0" w:color="auto"/>
            <w:bottom w:val="none" w:sz="0" w:space="0" w:color="auto"/>
            <w:right w:val="none" w:sz="0" w:space="0" w:color="auto"/>
          </w:divBdr>
          <w:divsChild>
            <w:div w:id="253975656">
              <w:marLeft w:val="0"/>
              <w:marRight w:val="0"/>
              <w:marTop w:val="0"/>
              <w:marBottom w:val="0"/>
              <w:divBdr>
                <w:top w:val="none" w:sz="0" w:space="0" w:color="auto"/>
                <w:left w:val="none" w:sz="0" w:space="0" w:color="auto"/>
                <w:bottom w:val="none" w:sz="0" w:space="0" w:color="auto"/>
                <w:right w:val="none" w:sz="0" w:space="0" w:color="auto"/>
              </w:divBdr>
            </w:div>
            <w:div w:id="779182581">
              <w:marLeft w:val="0"/>
              <w:marRight w:val="0"/>
              <w:marTop w:val="0"/>
              <w:marBottom w:val="0"/>
              <w:divBdr>
                <w:top w:val="none" w:sz="0" w:space="0" w:color="auto"/>
                <w:left w:val="none" w:sz="0" w:space="0" w:color="auto"/>
                <w:bottom w:val="none" w:sz="0" w:space="0" w:color="auto"/>
                <w:right w:val="none" w:sz="0" w:space="0" w:color="auto"/>
              </w:divBdr>
            </w:div>
            <w:div w:id="953295404">
              <w:marLeft w:val="0"/>
              <w:marRight w:val="0"/>
              <w:marTop w:val="0"/>
              <w:marBottom w:val="0"/>
              <w:divBdr>
                <w:top w:val="none" w:sz="0" w:space="0" w:color="auto"/>
                <w:left w:val="none" w:sz="0" w:space="0" w:color="auto"/>
                <w:bottom w:val="none" w:sz="0" w:space="0" w:color="auto"/>
                <w:right w:val="none" w:sz="0" w:space="0" w:color="auto"/>
              </w:divBdr>
            </w:div>
          </w:divsChild>
        </w:div>
        <w:div w:id="560021541">
          <w:marLeft w:val="0"/>
          <w:marRight w:val="0"/>
          <w:marTop w:val="0"/>
          <w:marBottom w:val="0"/>
          <w:divBdr>
            <w:top w:val="none" w:sz="0" w:space="0" w:color="auto"/>
            <w:left w:val="none" w:sz="0" w:space="0" w:color="auto"/>
            <w:bottom w:val="none" w:sz="0" w:space="0" w:color="auto"/>
            <w:right w:val="none" w:sz="0" w:space="0" w:color="auto"/>
          </w:divBdr>
          <w:divsChild>
            <w:div w:id="338696835">
              <w:marLeft w:val="0"/>
              <w:marRight w:val="0"/>
              <w:marTop w:val="0"/>
              <w:marBottom w:val="0"/>
              <w:divBdr>
                <w:top w:val="none" w:sz="0" w:space="0" w:color="auto"/>
                <w:left w:val="none" w:sz="0" w:space="0" w:color="auto"/>
                <w:bottom w:val="none" w:sz="0" w:space="0" w:color="auto"/>
                <w:right w:val="none" w:sz="0" w:space="0" w:color="auto"/>
              </w:divBdr>
            </w:div>
            <w:div w:id="443967639">
              <w:marLeft w:val="0"/>
              <w:marRight w:val="0"/>
              <w:marTop w:val="0"/>
              <w:marBottom w:val="0"/>
              <w:divBdr>
                <w:top w:val="none" w:sz="0" w:space="0" w:color="auto"/>
                <w:left w:val="none" w:sz="0" w:space="0" w:color="auto"/>
                <w:bottom w:val="none" w:sz="0" w:space="0" w:color="auto"/>
                <w:right w:val="none" w:sz="0" w:space="0" w:color="auto"/>
              </w:divBdr>
            </w:div>
            <w:div w:id="573124622">
              <w:marLeft w:val="0"/>
              <w:marRight w:val="0"/>
              <w:marTop w:val="0"/>
              <w:marBottom w:val="0"/>
              <w:divBdr>
                <w:top w:val="none" w:sz="0" w:space="0" w:color="auto"/>
                <w:left w:val="none" w:sz="0" w:space="0" w:color="auto"/>
                <w:bottom w:val="none" w:sz="0" w:space="0" w:color="auto"/>
                <w:right w:val="none" w:sz="0" w:space="0" w:color="auto"/>
              </w:divBdr>
            </w:div>
            <w:div w:id="659701021">
              <w:marLeft w:val="0"/>
              <w:marRight w:val="0"/>
              <w:marTop w:val="0"/>
              <w:marBottom w:val="0"/>
              <w:divBdr>
                <w:top w:val="none" w:sz="0" w:space="0" w:color="auto"/>
                <w:left w:val="none" w:sz="0" w:space="0" w:color="auto"/>
                <w:bottom w:val="none" w:sz="0" w:space="0" w:color="auto"/>
                <w:right w:val="none" w:sz="0" w:space="0" w:color="auto"/>
              </w:divBdr>
            </w:div>
            <w:div w:id="750467961">
              <w:marLeft w:val="0"/>
              <w:marRight w:val="0"/>
              <w:marTop w:val="0"/>
              <w:marBottom w:val="0"/>
              <w:divBdr>
                <w:top w:val="none" w:sz="0" w:space="0" w:color="auto"/>
                <w:left w:val="none" w:sz="0" w:space="0" w:color="auto"/>
                <w:bottom w:val="none" w:sz="0" w:space="0" w:color="auto"/>
                <w:right w:val="none" w:sz="0" w:space="0" w:color="auto"/>
              </w:divBdr>
            </w:div>
          </w:divsChild>
        </w:div>
        <w:div w:id="698093444">
          <w:marLeft w:val="0"/>
          <w:marRight w:val="0"/>
          <w:marTop w:val="0"/>
          <w:marBottom w:val="0"/>
          <w:divBdr>
            <w:top w:val="none" w:sz="0" w:space="0" w:color="auto"/>
            <w:left w:val="none" w:sz="0" w:space="0" w:color="auto"/>
            <w:bottom w:val="none" w:sz="0" w:space="0" w:color="auto"/>
            <w:right w:val="none" w:sz="0" w:space="0" w:color="auto"/>
          </w:divBdr>
          <w:divsChild>
            <w:div w:id="264189707">
              <w:marLeft w:val="0"/>
              <w:marRight w:val="0"/>
              <w:marTop w:val="0"/>
              <w:marBottom w:val="0"/>
              <w:divBdr>
                <w:top w:val="none" w:sz="0" w:space="0" w:color="auto"/>
                <w:left w:val="none" w:sz="0" w:space="0" w:color="auto"/>
                <w:bottom w:val="none" w:sz="0" w:space="0" w:color="auto"/>
                <w:right w:val="none" w:sz="0" w:space="0" w:color="auto"/>
              </w:divBdr>
            </w:div>
          </w:divsChild>
        </w:div>
        <w:div w:id="729234970">
          <w:marLeft w:val="0"/>
          <w:marRight w:val="0"/>
          <w:marTop w:val="0"/>
          <w:marBottom w:val="0"/>
          <w:divBdr>
            <w:top w:val="none" w:sz="0" w:space="0" w:color="auto"/>
            <w:left w:val="none" w:sz="0" w:space="0" w:color="auto"/>
            <w:bottom w:val="none" w:sz="0" w:space="0" w:color="auto"/>
            <w:right w:val="none" w:sz="0" w:space="0" w:color="auto"/>
          </w:divBdr>
          <w:divsChild>
            <w:div w:id="832569602">
              <w:marLeft w:val="0"/>
              <w:marRight w:val="0"/>
              <w:marTop w:val="0"/>
              <w:marBottom w:val="0"/>
              <w:divBdr>
                <w:top w:val="none" w:sz="0" w:space="0" w:color="auto"/>
                <w:left w:val="none" w:sz="0" w:space="0" w:color="auto"/>
                <w:bottom w:val="none" w:sz="0" w:space="0" w:color="auto"/>
                <w:right w:val="none" w:sz="0" w:space="0" w:color="auto"/>
              </w:divBdr>
            </w:div>
            <w:div w:id="1924951199">
              <w:marLeft w:val="0"/>
              <w:marRight w:val="0"/>
              <w:marTop w:val="0"/>
              <w:marBottom w:val="0"/>
              <w:divBdr>
                <w:top w:val="none" w:sz="0" w:space="0" w:color="auto"/>
                <w:left w:val="none" w:sz="0" w:space="0" w:color="auto"/>
                <w:bottom w:val="none" w:sz="0" w:space="0" w:color="auto"/>
                <w:right w:val="none" w:sz="0" w:space="0" w:color="auto"/>
              </w:divBdr>
            </w:div>
          </w:divsChild>
        </w:div>
        <w:div w:id="1213007100">
          <w:marLeft w:val="0"/>
          <w:marRight w:val="0"/>
          <w:marTop w:val="0"/>
          <w:marBottom w:val="0"/>
          <w:divBdr>
            <w:top w:val="none" w:sz="0" w:space="0" w:color="auto"/>
            <w:left w:val="none" w:sz="0" w:space="0" w:color="auto"/>
            <w:bottom w:val="none" w:sz="0" w:space="0" w:color="auto"/>
            <w:right w:val="none" w:sz="0" w:space="0" w:color="auto"/>
          </w:divBdr>
          <w:divsChild>
            <w:div w:id="776019315">
              <w:marLeft w:val="0"/>
              <w:marRight w:val="0"/>
              <w:marTop w:val="0"/>
              <w:marBottom w:val="0"/>
              <w:divBdr>
                <w:top w:val="none" w:sz="0" w:space="0" w:color="auto"/>
                <w:left w:val="none" w:sz="0" w:space="0" w:color="auto"/>
                <w:bottom w:val="none" w:sz="0" w:space="0" w:color="auto"/>
                <w:right w:val="none" w:sz="0" w:space="0" w:color="auto"/>
              </w:divBdr>
            </w:div>
            <w:div w:id="826552889">
              <w:marLeft w:val="0"/>
              <w:marRight w:val="0"/>
              <w:marTop w:val="0"/>
              <w:marBottom w:val="0"/>
              <w:divBdr>
                <w:top w:val="none" w:sz="0" w:space="0" w:color="auto"/>
                <w:left w:val="none" w:sz="0" w:space="0" w:color="auto"/>
                <w:bottom w:val="none" w:sz="0" w:space="0" w:color="auto"/>
                <w:right w:val="none" w:sz="0" w:space="0" w:color="auto"/>
              </w:divBdr>
            </w:div>
            <w:div w:id="1170874911">
              <w:marLeft w:val="0"/>
              <w:marRight w:val="0"/>
              <w:marTop w:val="0"/>
              <w:marBottom w:val="0"/>
              <w:divBdr>
                <w:top w:val="none" w:sz="0" w:space="0" w:color="auto"/>
                <w:left w:val="none" w:sz="0" w:space="0" w:color="auto"/>
                <w:bottom w:val="none" w:sz="0" w:space="0" w:color="auto"/>
                <w:right w:val="none" w:sz="0" w:space="0" w:color="auto"/>
              </w:divBdr>
            </w:div>
            <w:div w:id="1473792003">
              <w:marLeft w:val="0"/>
              <w:marRight w:val="0"/>
              <w:marTop w:val="0"/>
              <w:marBottom w:val="0"/>
              <w:divBdr>
                <w:top w:val="none" w:sz="0" w:space="0" w:color="auto"/>
                <w:left w:val="none" w:sz="0" w:space="0" w:color="auto"/>
                <w:bottom w:val="none" w:sz="0" w:space="0" w:color="auto"/>
                <w:right w:val="none" w:sz="0" w:space="0" w:color="auto"/>
              </w:divBdr>
            </w:div>
            <w:div w:id="2017882448">
              <w:marLeft w:val="0"/>
              <w:marRight w:val="0"/>
              <w:marTop w:val="0"/>
              <w:marBottom w:val="0"/>
              <w:divBdr>
                <w:top w:val="none" w:sz="0" w:space="0" w:color="auto"/>
                <w:left w:val="none" w:sz="0" w:space="0" w:color="auto"/>
                <w:bottom w:val="none" w:sz="0" w:space="0" w:color="auto"/>
                <w:right w:val="none" w:sz="0" w:space="0" w:color="auto"/>
              </w:divBdr>
            </w:div>
          </w:divsChild>
        </w:div>
        <w:div w:id="1240091633">
          <w:marLeft w:val="0"/>
          <w:marRight w:val="0"/>
          <w:marTop w:val="0"/>
          <w:marBottom w:val="0"/>
          <w:divBdr>
            <w:top w:val="none" w:sz="0" w:space="0" w:color="auto"/>
            <w:left w:val="none" w:sz="0" w:space="0" w:color="auto"/>
            <w:bottom w:val="none" w:sz="0" w:space="0" w:color="auto"/>
            <w:right w:val="none" w:sz="0" w:space="0" w:color="auto"/>
          </w:divBdr>
          <w:divsChild>
            <w:div w:id="178551191">
              <w:marLeft w:val="0"/>
              <w:marRight w:val="0"/>
              <w:marTop w:val="0"/>
              <w:marBottom w:val="0"/>
              <w:divBdr>
                <w:top w:val="none" w:sz="0" w:space="0" w:color="auto"/>
                <w:left w:val="none" w:sz="0" w:space="0" w:color="auto"/>
                <w:bottom w:val="none" w:sz="0" w:space="0" w:color="auto"/>
                <w:right w:val="none" w:sz="0" w:space="0" w:color="auto"/>
              </w:divBdr>
            </w:div>
            <w:div w:id="322009292">
              <w:marLeft w:val="0"/>
              <w:marRight w:val="0"/>
              <w:marTop w:val="0"/>
              <w:marBottom w:val="0"/>
              <w:divBdr>
                <w:top w:val="none" w:sz="0" w:space="0" w:color="auto"/>
                <w:left w:val="none" w:sz="0" w:space="0" w:color="auto"/>
                <w:bottom w:val="none" w:sz="0" w:space="0" w:color="auto"/>
                <w:right w:val="none" w:sz="0" w:space="0" w:color="auto"/>
              </w:divBdr>
            </w:div>
          </w:divsChild>
        </w:div>
        <w:div w:id="1566840474">
          <w:marLeft w:val="0"/>
          <w:marRight w:val="0"/>
          <w:marTop w:val="0"/>
          <w:marBottom w:val="0"/>
          <w:divBdr>
            <w:top w:val="none" w:sz="0" w:space="0" w:color="auto"/>
            <w:left w:val="none" w:sz="0" w:space="0" w:color="auto"/>
            <w:bottom w:val="none" w:sz="0" w:space="0" w:color="auto"/>
            <w:right w:val="none" w:sz="0" w:space="0" w:color="auto"/>
          </w:divBdr>
          <w:divsChild>
            <w:div w:id="374354706">
              <w:marLeft w:val="0"/>
              <w:marRight w:val="0"/>
              <w:marTop w:val="0"/>
              <w:marBottom w:val="0"/>
              <w:divBdr>
                <w:top w:val="none" w:sz="0" w:space="0" w:color="auto"/>
                <w:left w:val="none" w:sz="0" w:space="0" w:color="auto"/>
                <w:bottom w:val="none" w:sz="0" w:space="0" w:color="auto"/>
                <w:right w:val="none" w:sz="0" w:space="0" w:color="auto"/>
              </w:divBdr>
            </w:div>
            <w:div w:id="377362196">
              <w:marLeft w:val="0"/>
              <w:marRight w:val="0"/>
              <w:marTop w:val="0"/>
              <w:marBottom w:val="0"/>
              <w:divBdr>
                <w:top w:val="none" w:sz="0" w:space="0" w:color="auto"/>
                <w:left w:val="none" w:sz="0" w:space="0" w:color="auto"/>
                <w:bottom w:val="none" w:sz="0" w:space="0" w:color="auto"/>
                <w:right w:val="none" w:sz="0" w:space="0" w:color="auto"/>
              </w:divBdr>
            </w:div>
            <w:div w:id="1939556091">
              <w:marLeft w:val="0"/>
              <w:marRight w:val="0"/>
              <w:marTop w:val="0"/>
              <w:marBottom w:val="0"/>
              <w:divBdr>
                <w:top w:val="none" w:sz="0" w:space="0" w:color="auto"/>
                <w:left w:val="none" w:sz="0" w:space="0" w:color="auto"/>
                <w:bottom w:val="none" w:sz="0" w:space="0" w:color="auto"/>
                <w:right w:val="none" w:sz="0" w:space="0" w:color="auto"/>
              </w:divBdr>
            </w:div>
          </w:divsChild>
        </w:div>
        <w:div w:id="1931309370">
          <w:marLeft w:val="0"/>
          <w:marRight w:val="0"/>
          <w:marTop w:val="0"/>
          <w:marBottom w:val="0"/>
          <w:divBdr>
            <w:top w:val="none" w:sz="0" w:space="0" w:color="auto"/>
            <w:left w:val="none" w:sz="0" w:space="0" w:color="auto"/>
            <w:bottom w:val="none" w:sz="0" w:space="0" w:color="auto"/>
            <w:right w:val="none" w:sz="0" w:space="0" w:color="auto"/>
          </w:divBdr>
          <w:divsChild>
            <w:div w:id="142695780">
              <w:marLeft w:val="0"/>
              <w:marRight w:val="0"/>
              <w:marTop w:val="0"/>
              <w:marBottom w:val="0"/>
              <w:divBdr>
                <w:top w:val="none" w:sz="0" w:space="0" w:color="auto"/>
                <w:left w:val="none" w:sz="0" w:space="0" w:color="auto"/>
                <w:bottom w:val="none" w:sz="0" w:space="0" w:color="auto"/>
                <w:right w:val="none" w:sz="0" w:space="0" w:color="auto"/>
              </w:divBdr>
            </w:div>
            <w:div w:id="450366901">
              <w:marLeft w:val="0"/>
              <w:marRight w:val="0"/>
              <w:marTop w:val="0"/>
              <w:marBottom w:val="0"/>
              <w:divBdr>
                <w:top w:val="none" w:sz="0" w:space="0" w:color="auto"/>
                <w:left w:val="none" w:sz="0" w:space="0" w:color="auto"/>
                <w:bottom w:val="none" w:sz="0" w:space="0" w:color="auto"/>
                <w:right w:val="none" w:sz="0" w:space="0" w:color="auto"/>
              </w:divBdr>
            </w:div>
            <w:div w:id="1076130761">
              <w:marLeft w:val="0"/>
              <w:marRight w:val="0"/>
              <w:marTop w:val="0"/>
              <w:marBottom w:val="0"/>
              <w:divBdr>
                <w:top w:val="none" w:sz="0" w:space="0" w:color="auto"/>
                <w:left w:val="none" w:sz="0" w:space="0" w:color="auto"/>
                <w:bottom w:val="none" w:sz="0" w:space="0" w:color="auto"/>
                <w:right w:val="none" w:sz="0" w:space="0" w:color="auto"/>
              </w:divBdr>
            </w:div>
            <w:div w:id="1674643280">
              <w:marLeft w:val="0"/>
              <w:marRight w:val="0"/>
              <w:marTop w:val="0"/>
              <w:marBottom w:val="0"/>
              <w:divBdr>
                <w:top w:val="none" w:sz="0" w:space="0" w:color="auto"/>
                <w:left w:val="none" w:sz="0" w:space="0" w:color="auto"/>
                <w:bottom w:val="none" w:sz="0" w:space="0" w:color="auto"/>
                <w:right w:val="none" w:sz="0" w:space="0" w:color="auto"/>
              </w:divBdr>
            </w:div>
          </w:divsChild>
        </w:div>
        <w:div w:id="2077779275">
          <w:marLeft w:val="0"/>
          <w:marRight w:val="0"/>
          <w:marTop w:val="0"/>
          <w:marBottom w:val="0"/>
          <w:divBdr>
            <w:top w:val="none" w:sz="0" w:space="0" w:color="auto"/>
            <w:left w:val="none" w:sz="0" w:space="0" w:color="auto"/>
            <w:bottom w:val="none" w:sz="0" w:space="0" w:color="auto"/>
            <w:right w:val="none" w:sz="0" w:space="0" w:color="auto"/>
          </w:divBdr>
          <w:divsChild>
            <w:div w:id="688457818">
              <w:marLeft w:val="0"/>
              <w:marRight w:val="0"/>
              <w:marTop w:val="0"/>
              <w:marBottom w:val="0"/>
              <w:divBdr>
                <w:top w:val="none" w:sz="0" w:space="0" w:color="auto"/>
                <w:left w:val="none" w:sz="0" w:space="0" w:color="auto"/>
                <w:bottom w:val="none" w:sz="0" w:space="0" w:color="auto"/>
                <w:right w:val="none" w:sz="0" w:space="0" w:color="auto"/>
              </w:divBdr>
            </w:div>
            <w:div w:id="742681245">
              <w:marLeft w:val="0"/>
              <w:marRight w:val="0"/>
              <w:marTop w:val="0"/>
              <w:marBottom w:val="0"/>
              <w:divBdr>
                <w:top w:val="none" w:sz="0" w:space="0" w:color="auto"/>
                <w:left w:val="none" w:sz="0" w:space="0" w:color="auto"/>
                <w:bottom w:val="none" w:sz="0" w:space="0" w:color="auto"/>
                <w:right w:val="none" w:sz="0" w:space="0" w:color="auto"/>
              </w:divBdr>
            </w:div>
            <w:div w:id="1619946046">
              <w:marLeft w:val="0"/>
              <w:marRight w:val="0"/>
              <w:marTop w:val="0"/>
              <w:marBottom w:val="0"/>
              <w:divBdr>
                <w:top w:val="none" w:sz="0" w:space="0" w:color="auto"/>
                <w:left w:val="none" w:sz="0" w:space="0" w:color="auto"/>
                <w:bottom w:val="none" w:sz="0" w:space="0" w:color="auto"/>
                <w:right w:val="none" w:sz="0" w:space="0" w:color="auto"/>
              </w:divBdr>
            </w:div>
            <w:div w:id="19017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wameatgoa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wameatgoat@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4CBFA-94E7-4EB8-A746-0CEF14AB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10023</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Jennifer Schaefer</cp:lastModifiedBy>
  <cp:revision>11</cp:revision>
  <dcterms:created xsi:type="dcterms:W3CDTF">2023-01-22T00:46:00Z</dcterms:created>
  <dcterms:modified xsi:type="dcterms:W3CDTF">2023-02-16T13:49:00Z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a7f1c0-ceb4-4153-a747-857e00e0fbb7_Enabled">
    <vt:lpwstr>true</vt:lpwstr>
  </property>
  <property fmtid="{D5CDD505-2E9C-101B-9397-08002B2CF9AE}" pid="3" name="MSIP_Label_aca7f1c0-ceb4-4153-a747-857e00e0fbb7_SetDate">
    <vt:lpwstr>2022-01-20T15:26:14Z</vt:lpwstr>
  </property>
  <property fmtid="{D5CDD505-2E9C-101B-9397-08002B2CF9AE}" pid="4" name="MSIP_Label_aca7f1c0-ceb4-4153-a747-857e00e0fbb7_Method">
    <vt:lpwstr>Privileged</vt:lpwstr>
  </property>
  <property fmtid="{D5CDD505-2E9C-101B-9397-08002B2CF9AE}" pid="5" name="MSIP_Label_aca7f1c0-ceb4-4153-a747-857e00e0fbb7_Name">
    <vt:lpwstr>Unrestricted</vt:lpwstr>
  </property>
  <property fmtid="{D5CDD505-2E9C-101B-9397-08002B2CF9AE}" pid="6" name="MSIP_Label_aca7f1c0-ceb4-4153-a747-857e00e0fbb7_SiteId">
    <vt:lpwstr>3e20ecb2-9cb0-4df1-ad7b-914e31dcdda4</vt:lpwstr>
  </property>
  <property fmtid="{D5CDD505-2E9C-101B-9397-08002B2CF9AE}" pid="7" name="MSIP_Label_aca7f1c0-ceb4-4153-a747-857e00e0fbb7_ActionId">
    <vt:lpwstr>774fe5bf-1cd9-4891-a28d-037715035c6f</vt:lpwstr>
  </property>
  <property fmtid="{D5CDD505-2E9C-101B-9397-08002B2CF9AE}" pid="8" name="MSIP_Label_aca7f1c0-ceb4-4153-a747-857e00e0fbb7_ContentBits">
    <vt:lpwstr>0</vt:lpwstr>
  </property>
</Properties>
</file>